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молодой человек был рассказчиком в чайной, и у него был целый мешок странных историй о регионе Линнань. Однако в последнее время в городке происходили неспокойные события, многие люди пропали без вести, и хозяин чайной решил, что рассказы о духах и призраках принесут неудачу, поэтому приказал слуге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рассказчик, повествующий о странных событиях Линнаня. Чжун Минчжу взглянула в сторону, куда ушёл молодой человек, слегка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рассказчик говорил о чёрном драконе, который спрятал сокровища в Хребте Хэйшуй?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 покачал головой слуга, 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близко к тому. Он говорил, что в районе Хэйшуй есть божественная гробница, в которой хранится эликсир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Что за демоны и сокровища, что за божественная гробница — суть одна и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 местом и уездом Цинъян лежит большое расстояние, и здесь оказались два рассказчика с почти одинаковыми историями.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сюда пришла. Чжун Минчжу прищурилась, а затем, обратившись к слуге, с безупречной улыбкой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есть ли у вас свободное место? Я как раз хочу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молодой человек узнал её и решил не спорить со слугой, поспешно уйдя, скорее всего, чтобы найти своих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 рассказчике была печать, указывающая на уровень Зарождающейся души, а у неё была целая стопка талисманов Зарождающейся души и один талисман Преобразования духа. Даже если тот, кто наложил печать, явится лично, она не будет бояться. Если же придёт мастер уровня Преобразования духа, это непременно привлечёт внимание Байли Нинцин, наблюдающей с ближайшего холма. При встрече двух сильных противников они неизбежно будут сдерживать друг друга, и тогда у неё будет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раз уж она здесь, лучше выпить чашку чая и уже потом решать,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чай в чайной был безвкусным, хуже, чем речная вода, а пирожные такие твёрдые, что их едва ли можно было прокусить, Чжун Минчжу с удовольствием провела там немало времени. Она достала карту, отметила на ней ближайшие уезды, продумала маршрут и, бросив на стол несколько медяков,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медяки она взяла из кассы чайной. Без Чан Ли, которая обычно следила за ней, она чувствовала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отвратительная еда не заслуживает оплаты. Они ещё должны быть благодарны, что она не потребовала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горы Ян было около десятка городков, и она посетила каждый из них, а также побывала за пределами горы Ян. Она не рискнула уходить слишком далеко, так как у неё был только один талисман Преобразования духа. Если не повезёт, на обратном пути она могла столкнуться с чем-то опасным, поэтому она держалась в пределах трёх дней пути на обычной скорости. Зная, что расстояние под контролем, и имея на руках талисманы, она чувствовала себя уверенно и даже оставалась на несколько дней, если находила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большинстве городков, которые мало сообщались друг с другом, был свой рассказчик, повествующий о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историй было различным, и внешность рассказчиков тоже, но все без исключения упоминали Хребет Хэйшуй 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подсчитала, что примерно семь или восемь рассказчиков распространяли такие истории. В нескольких городках рассказчики выглядели так же, как в уезде Цинъян и как тот молодой человек, которого она недавно видела. Вероятно, один человек отвечал за несколько городков, но она не могла понять, с какой целью это делалось. Она также заметила, что большинство городков подверглись нападениям демонических зверей, и масштабы разрушений были гораздо больше,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мест, где не было нападений демонических зверей, и где она наслаждалась временем вдоволь, в остальных она останавливалась ненадолго и уходила. Ведь пустые улицы только портили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всё это дело рук того демонического зверя, которого охраняла Чан Ли. Когда она начала удивляться, как тот зверь мог быть настолько могущественным, чтобы причинять зло на расстоянии в тысячи ли, она почувствовала, что за ней следит зловещая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другой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звери отличаются от культиваторов. Если они выбирают жертву, им всё равно, находится ли она в городе смертных. Чжун Минчжу не волновало, пострадает ли городок, если зверь нападёт. Тот, кто следил за ней, казалось, был на уровне Золотого ядра, что не представляло угрозы. Но вскоре она поняла, что за ней следят не один, а три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она навлекла на себя столько проблем. Ситуация стала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демонических зверя уровня Золотого ядра. Хотя у неё были талисманы Зарождающейся души, чтобы справиться с ними, сейчас было не лучшее время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привлекала внимание, чтобы те рассказчики заметили её. Она думала, что за это время они уже могли за ней следить. Если она начнёт бороться с зверями, это даст им шанс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размышления она приняла решение. Прикрепив к ногам три талисмана скорости, она превратилась в луч света и направилась к горе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пошла искать Чан Ли. Те прежние разногласия ещё не утихли, и она не хотела так скоро встречаться с ненавистной Байли Нинцин и ещё более ненавистным учителем. Вместо этого она остановилась в долине, где раньше были разбросаны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ранее устанавливала магические круги, она хорошо изучила местность. Приземлившись, она быстро развернула Сети Небес и Земли, а затем начала устанавливать магический круг для сбора духовной силы,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времени, необходимого для сжигания одной благовонии, как три демонических зверя появились. Они были разных форм, и непонятно, жили ли они вместе изначально или, собираясь сражаться за духовную силу, почувствовали присутствие культиватора и временно объединились, чтобы преследовать его. В любом случае, результат был один: Чжун Минчжу нужно было одновременно сражаться с тремя демоническими зверями уровня Золотого ядра и, возможно, с культиваторами, скрывающимися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ней были сильные противники, которых обычный культиватор этапа закладки основания едва ли мог бы победить, она чувствовала внутреннее возбуждение. По мере приближения зловещей ци она медленно открыла глаза, и в её светлых глазах промелькнула искра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которого она не испытывала даже на турнире боевых искусств. Тогда, хотя она и сталкивалась с почти непреодолимыми противниками, все знали, что ничего непоправимого не произойдёт. Сейчас же она столкнулась с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легко уничтожить трёх зверей, но не могла предсказать, какие меры предпримут рассказчики, ведь она до сих пор не чувствовала присутствия других культиваторов. Однако она была уверена, что они что-то сделают. Если бы она была на их месте, она бы тоже воспользовалась моментом, когда противник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ситуацией, когда она точно была бы в безопасности или точно не имела бы шансов, ей больше нравилось такое положение дел. Она могла выйти победительницей или проиграть, как в азартной игре. Непредсказуемый исход заставлял её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зверя, осмотревшись, начали кружить вокруг неё. Она же оставалась неподвижной. Они стояли друг против друга, никто не делал первого шага, как будто соревнуясь в 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рядом с которой стояли три пустых кувшина для вина, внезапно почувствовала слабое колебание духовной силы. Всё это время она охраняла Чан Ли, и ей было нечем заняться, кроме как пить. Когда она, слегка пьяная, покачивала чашу, внезапно её глаза прояснились. Она выпрямилась, потянулась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тридцать шестого малого цикла оставалось совсем немного. Спокойствие, окружавшее Чан Ли, начало трескаться, и колебания духовной силы начали распространяться от неё, а камень, замаскированный под демонического зверя, тоже начал проявлять признаки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зверь был действительно хитрым. Только на уровне Байли Нинцин можно было заметить его аномалию. Культиватор уровня Зарождающейся души, вероятно, ничего бы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духовная сила, циркулирующая в каналах, полностью погрузилась в Духовное море, Чан Ли медленно открыла глаза. Казалось, что невидимый барьер разбился, и мощная духовная сила устремилась в небо, ощутимая в радиусе 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уходя в затворничество, обычно устанавливают множество защитных кругов, чтобы предотвратить утечку духовной силы, которая может привлечь беду. Однако Чан Ли на этот раз была вынуждена совершить прорыв, и Байли Нинцин, желая снова увидеть её меч, намеренно не установила защитные круги, поэтому зверь заметил её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зверь был действительно опытным. Он не напал сразу, а сохранил прежнее состояние, осторожно ожидая момента, когда Чан Ли встанет, чтобы воспользоваться её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Я заметила, что мисс Чжун постоянно сбегает от учителя, стоит им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характер необузданный, как у дикой лошади. Может, стоит сломать ей ноги? (Задумчиво.)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чай в чайной был безвкусным, хуже, чем речная вода, а пирожные такие твёрдые, что их едва ли можно было прокусить, Чжун Минчжу с удовольствием провела там немало времени. Она достала карту, отметила на ней ближайшие уезды, продумала маршрут и, бросив на стол несколько медяков,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медяки она взяла из кассы чайной. Без Чан Ли, которая обычно следила за ней, она чувствовала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отвратительная еда не заслуживает оплаты. Они ещё должны быть благодарны, что она не потребовала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