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ранее изучал её для создания поддельного жучка, то обнаружил, что камень настоящий, хотя и не слишком дорогой. Для семьи Шэнь это был минимальный стандарт, который они могли себе позволить, чтобы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вероятно, была куплена на деньги Чжу Чжэнцзюань для её сына, ведь с ежемесячными карманными деньгами Шэнь Цинчи в тысячу юаней он вряд ли мог позволить себе что-то подобное. Шэнь Фан подозревал, что она даже не утруждала себя личным выбором, скорее всего, поручила это дело управляющему, так как стиль одежды был самым обычным, как и все вещи, которые Шэнь Цинчи привёз с собой, когда временно жил у него. Это были те самые вещи, которые нельзя назвать ни выдающимися, ни провальными — просто обычная массовка.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положил вымытую пуговицу в карман и собрался спуститься вниз, но на полпути вспомнил — он же сказал Шэнь Цинчи, что выбросил пуговицу. Если он теперь вернёт её, это будет равносильно признанию, что он полез в мусорное ведро, чтобы достать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просто не возвращать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пуговица, да и та одежда уже немного мала Шэнь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у него возникла идея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вернулся в машину, сначала прикрепил пуговицу к ключам от автомобиля, а затем завёл двигатель и направился в торговый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 одежда уже не годится, почему бы просто не купить Шэнь Цинчи несколько новых вещей? Зачем зацикливаться на одной пуговице?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покупать слишком дорогое, иначе Шэнь Цинчи не примет, но и слишком дешевое тоже не подойдёт, ведь это будет неприлично. Он знал один торговый центр с подходящими ценами, который работал до десяти вечера, так что сейчас было самое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летом люди позже ложатся спать, даже в восемь вечера в торговом центре было многолюдно. Шэнь Фан сразу направился в мужской отдел, проигнорировав одежду для «зрелых мужчин», и зашёл в магазин, который выглядел более молодежным.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сам выбирал одежду, обычно его «постельные партнёры» сами указывали, что им нравится, а он просто оплачивал.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разнообразие товаров, он спросил у продавца: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что-то… подходящее для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вот эти вещи, весь этот раздел, — с энтузиазмом ответила продавец. — Вы покупаете для своего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своего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промямлил: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ему лет? Только поступил в университет или уже заканчивает? — продолжила расспрашивать продавец.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рекомендую взглянуть на эти модели, — продавец провела его к другому стеллажу и достала несколько вещей. — Эта модель сейчас очень популярна, идеально подходит для парней этого возраста. Стильная, аккуратная и модная, к тому же недорогая.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популярна… — Шэнь Фан задумался над этими словами. — Значит, есть риск, что кто-то ещё будет в таком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сохранила улыбку и повесила вещь обратно, затем взяла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вам понравится эта — кстати, какой размер у вашего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Размер L, тогда эта подойдёт. Эта модель лучше всего смотрится на худощавых парнях, стиль не слишком массовый, но очень яркий. Внутри можно надеть эту футболку, получится очень стильно, подчеркнёт молодёжную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сочетала футболку и куртку. Шэнь Фан посмотрел на них некоторое время, представляя, как Шэнь Цинчи будет выглядеть в этом наряде, и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это броско?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взгляните на эту модель, она больше подходит для спокойных и утончённых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репликами десяток раз, пока продавец не начала терять терпение. Она сдержанно посмотрела на Шэнь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вы действительно собираетесь что-то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«собираюсь ли»? — нахмурился Шэнь Фан. — Я просто думаю, подходят ли эти вещи ему — ладно, ладно, пока он их не наденет, я всё равно не пойму. Просто заверните всё это, я 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продавца мгновенно изменился с «придирчивого клиента, который только смотрит» на «щедрого богача, который покупает всё сразу». Она широко улыбнулась и жестом пригласила Шэнь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пожалуйста,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последовал за ней к кассе и протянул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Оплата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магазина с пакетами, думая, что купил слишком мало, и свернул в другой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десяти вечера, когда торговый центр начал закрываться, он наконец вышел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положил все пакеты в машину, глубоко вздохнул и почувствовал, что в целом остался доволен покупками. С таким количеством вещей Шэнь Цинчи наверняка что-то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чувством ожидания и лёгкого волнения он вернулся в бар, но обнаружил… что бар уже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он совсем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 хозяйки Су работал по весьма нестандартному графику: утром не открывался, начинал работать с четырёх дня и закрывался в десять вечера, иногда продлевая время по настроению, а если настроения не было, то мог и вовсе не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торгового центра в десять, и бар уже был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посмотрел на пакеты с непереданными вещами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сегодня явно не его день, завтра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вернулся в KTV и снова зашёл в комнату, из которой был виден бар напротив. Дверь бара была закрыта, но на втором этаже горел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Су Тин не оставалась ночевать в баре, так что на втором этаже могли быть либо Шэнь Цинчи, либо Чэнь Циюй.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Тин действительно позволяла двум только что совершеннолетним детям ночевать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нахмурился, решив завтра, когда будет отдавать вещи, заодно поговорить с хозяйкой Су о её безответственности.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не пошёл на военные сборы, так что, вероятно, на время сборов он не будет жить в общежитии, а останется в баре. Он помнил, как помогал Су Тин ловить вора, когда ночью в баре никого не было, и украли несколько бутылок дорогого вина прошлого века на сумму в несколько сотен тысяч юаней. Хотя в итоге всё вернули, это показало, что безопасность в баре оставляет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почувствовал беспокойство и задумался, не стоит ли сейчас подойти и постучаться.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провёл пальцем по пуговице на ключах от машины и вдруг вспомнил кое-что. Он быстро открыл ноутбук и запустил программу для отслеживания.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точка на карте мигала, но долгое время не двигалась. Он увеличил масштаб и увидел, что точка находится как раз напротив, в баре Су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действительно остался там 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следовало вернуться раньше и предложить Шэнь Цинчи переночевать в KTV.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отправить ему сообщение, спросить, не хочет ли он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уже собирался написать, но, открыв список контактов, обнаружил, что в порыве эмоций удалил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снял рабочую форму и пошёл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баре были все необходимые удобства: на втором этаже была спальня и ванная, так что можно было жить как в гостинице. Единственным минусом было то, что спальня была одна, и кровать тоже только одна, так что ему и Чэнь Циюю приходилось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они уже провели здесь ночь, чтобы привыкнуть к жизни соседей по комнате. Сейчас Чэнь Циюй лежал на кровати, листая посты на форуме университета,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Цинчи, пока были гости, я не решался спросить, а ты и шеф Шэнь…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только что вышел из душа и вытирал волосы, услышав вопрос, он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родственники? — спросил Чэнь Циюй. — Я только сейчас заметил, что вы оба носите фамилию Шэнь. Раньше не обращал внимания, оказывается, он тоже из той богатой семьи Шэнь. Значит, тебе нужно называть его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подумал, что он наконец-то обратил на это внимание, и не зря Чжоу Ванъянь его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вытирал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да, но теперь я ушёл из семьи Шэнь. Я даже не называю Шэнь Цзина отцом, зачем мне называть его дядей? К тому же у нас нет кровного 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есть смысл, — задумался Чэнь Циюй. — Но тогда почему он тебя отчитывал? Вы же не родственники, зачем тебе его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такой мужской каприз. Хочет проявить заботу, но не может сказать прямо, поэтому слова выходят как упрёки.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KTV — KTV (караоке).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Бедро — постельный 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Шэнь — семья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 —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http://bllate.org/book/16296/1469666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