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я охотно помог ему заполучить эту медную курильницу, и мне самому было интересно, что в ней такого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Приехав в Моду, дядя Сюй предложил мне устроиться таксистом. Я тоже хотел воспользоваться этим временем, чтобы упорядочить свои воспоминания, и согласился. Однако, к моему удивлению, уже через несколько дней эта работа мне наскучила.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я встретил своего бывшего наставника, председателя Ассоциации традиционной китайской медицины, и начал, как и в прошлой жизни, демонстрировать свои медицинские навыки.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у меня появились первые накопления.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Следующий год был для меня очень важным. По моему плану, я должен был заложить экономическую основу, чтобы затем заняться инвестициями. Это не должно было быть слишком обременительным, чтобы у меня оставалось время проводить с моим дурачком.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шло по плану, и как раз когда я планировал привлечь внимание моего дурачка, я неожиданно увидел дома свою бывшую жену.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она все еще была девушкой, восхищающейся героями, с множеством надежд на будущее. Но я больше не хотел иметь с ней никаких связей.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я действительно был перед ней виноват, но я также благодарен ей за то, что она позволила мне снова встретиться с моим дурачком.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воле ее деда, я выдвинул одно условие: освободить из тюрьмы в Сянцзяне моего самого преданного товарища и самого надежного подчиненного, Цюй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оглядываясь назад, я понимаю, что поговорка «Брат — как рука, а женщина — как одежда» имеет некоторый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 этой жизни мне не нужна эта одежда. Мне нужен только мой дурачок.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надоедливому финансовому каналу из прошлой жизни, я был прекрасно знаком с этим штормом, который обрушился на Азию и повлиял на международные финансы на несколько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мой дурачок, я даже не знаю, как ты провел свою прошлую жизнь, если даже такую вещь, как карта сокровищ, ты хотел разделить с другими. Ты же мог сам там застрять.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 все же был рад, что мой дурачок решил поделиться со мной таким секретом.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впервые увидел опустевшую пещеру, то, хоть и был разочарован, больше всего боялся, что мой дурачок расстроится. Однако его удача оказалась невероятной — он нашел скрытую пещеру внутри пещеры.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Добыча действительно была богатой. Только один ящик с драгоценными камнями стоил больше, чем все деньги, которые я заработал за это время, работая до изнеможения.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мне нужно усерднее зарабатывать, иначе будет стыдно, если мой дурачок заработает больше, чем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Наши дома с дурачком находятся рядом. Я нашел дизайнера, которого знал в прошлой жизни, и он оформил дом в китайском стиле, который не устареет и через несколько десятилетий.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Мебель была сделана из дерева, которое я достал из своего пространства, и мастер создал гарнитур.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деревни действительно был удивительным человеком. Пройдясь по нашему дому, он сразу же все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очень сердитым и смотрел на меня, как на злодея.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принес ему несколько подарков, и он пригласил меня в дом, где рассказал о трудностях, с которыми мы с дурачком сталкиваемся.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я не ожидал, что у дурачка есть еще и троюродный дедушка, который умер от депрессии из-за своей любви к мужчинам.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позволю своему дурачку повторить такую судьбу. Я рассказал старосте о своих планах, даже о том, что хочу найти суррогатную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явно шокирован, не ожидая, что в наши дни можно найти человека для вынашивания ребенка, а в других странах даже разрешено мужчинам жениться друг на друге. После решения этих вопросов староста перестал так сильно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любил дурачка и боялся, что тот пострадает.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знал, что я не допущу, чтобы мой дурачок испытал хоть каплю страданий.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Утром, глядя на моего дурачка, спящего в моих объятиях, я подумал, что в этой жизни я наконец начал жить по-настоящему.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Эр считал, что эти двое, должно быть, были хорошими друзьями, как его учитель и Старейшина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громко спорили, но при этом не забывали налить друг другу чаю, чтобы утолить жажду.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непродолжительного спора они успокоились, сели и представились Сюй Эру.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мужчина с квадратным лицом зовется Лю Хуэй. Это был настоящий северянин, по профессии архитектор, но его главным увлечением было создание ароматов, что явно не соответствовало его внешности. Однако в своем кругу он был известным мастером ароматов.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Причем он специализировался на классических благовониях, а не на современных духах.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Мужчину по фамилии Ван звали Ван Шуай. Он был настоящим красавцем, но из-за своей чрезмерной привлекательности и иногда неудачливости получил прозвище Ван Неудачник.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был известным экспертом по драгоценностям, и его семья занималась этим бизнесом, что делало его настоящим представителем третьего поколения богачей.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брат, продай мне эту тушь, а я сделаю для тебя специальный аромат. Ты сможешь использовать его для улучшения настроения и решения мелких проблем со здоровьем, — Лю Хуэй был одержим лекарственной тушью Сюй Эра и все уговаривал его расстаться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Эр не был против продажи, но каждый раз, когда он пытался заговорить, его перебивали, что вызывало у него досаду.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Лю Хуэй, заткнись уже. Ты что, не можешь дать парню слово сказать? — Ван Шуай заметил досаду Сюй Эра и подколол своего старого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да, брат, скажи что-нибудь, — Лю Хуэй тут же замолчал и уставился на Сюй Эра.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продам. Лучше сделай мне аромат в обмен, мне нравится этот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брат, дай мне адрес, я сделаю и принесу тебе, — Лю Хуэй хлопнул себя по бедру и с радостью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Эр дал ему адрес своего нового дома: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переезжаю туда в следующем месяце, пока там никого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закончи со своими делами и уходи, мне нужно еще поговорить с парнем, — Ван Шуай махнул рукой, делая вид, что выгоняет Лю Хуэя, а затем повернулся к Сюй Эру: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эта картина не простая. Мне кажется, это подлинник, но она же недавно была переоформлена,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нашел ее в Сянцзяне. Она была скрыта под другой копией. Я обратился к известному мастеру из Сянцзяна, Лу Юаню, который применил свое искусство, чтобы восстановить ее первоначальный вид, — Сюй Эр достиг своей первой цели, и теперь ему нужно было заняться второй — продажей этой картины.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Эр тоже мечтал о ней, но в его снах появлялась либо девушка на картине, дочь Тан Иня, которая часто доставала картину, чтобы вспомнить отца и свои юные годы, либо последующие владельцы, которые бережно хранили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Сюй Эра это не представляло большой ценности, и он не особо любил картины, поэтому решил передать ее тому, кто искренне ценит искусство, чтобы картина попала в хорошие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Ван, как ты определил? Честно говоря, я считаю ее подлинной только потому, что знаю ее историю. В остальном я ничего не могу сказать. Если бы это была скульптура или фарфор времен династий Мин или Цин, я бы мог что-то объяснить, но с картинами я совсем не разбираюсь.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Эр искренне интересовался, ведь в живописи он был полным профаном.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действительно удивительная история. На самом деле, я больше всего люблю каллиграфию и живопись. Не могу сказать, что я эксперт, но я видел много работ. Я считаю ее подлинной в основном из-за печати. У меня есть картина Тан Иня с изображением сливы, и печать на ней точно такая же. Конечно, это только один из критериев, есть и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Шуай тоже любил учить, особенно после того, как они с Сюй Эром нашли общий язык, и поэтому продолжил объяснять: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Затем смотри на бумагу. Тан Инь жил в середине династии Мин, и в то время для создания бумаги для каллиграфии и живописи использовали кору дерева цинтань в качестве основного материала, а рисовую солому — в качестве добавки. Бумага получалась прочной, но мягкой, гладкой, но не скользкой. Тонкие листы были крепкими, а толстые — податливыми. Цвет был белым, как снег, и не менялся со временем. Бумага не рвалась при сгибании, была устойчива к гниению и насекомым. Ее главной особенностью была «способность впитывать чернила».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посмотри на мазки на картине. Они гладкие и плавные. Конечно, мастерство художника играет роль, но и бумага, которая хорошо впитывает чернила, тоже важна.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[Пусто]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http://bllate.org/book/16299/1470334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