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мастера Чжана? Владелец Цянь, можно ли нам взглянуть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Хуаси, услышав о картине Чжан Дацяня,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Цянь был рад, так как понимал, что люди, сидящие здесь, занимали более высокое положение, чем Цюй Кэ. Если кто-то из них заинтересуется картиной, его проблемы могут быть решены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Цянь открыл свой чемодан и аккуратно развернул картину «Небесная дева, разбрасывающая цветы».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Чжоу Ко был известным коллекционером, поэтому Чжоу Ко тоже имел некоторое представление о живописи и антиквариате.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картина, по мнению Чжоу Ко, выглядела немного неестественно. Она не обладала той возвышенной атмосферой, которую он ожидал от работ Чжан Дацяня, а скорее казалась слишком искусственной.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перейдём в гостиную? Здесь полно еды, и можно случайно испортить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долго терпел, но всё же высказался, хотя и знал, что эта картина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Подлинная «Небесная дева, разбрасывающая цветы» находилась у старого друга Старейшины Чжан, который дорожил ею как зеницей ока и никогда бы её не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давайте перейдём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поддержал это предложение, так как после еды сидеть здесь было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эту картину в подарок. Скоро восьмидесятилетие деда Чжоу, и я слышал, что он любит традиционную живопись.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 гордостью и немного льстиво обратился к Чжоу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передам деду твои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понял, что в этом году ему не стоит дарить картину, иначе это будет слишком банально.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Кэ, довольный тем, что Чжоу Ко оценил его подарок, выписал чек владельцу Цянь и забрал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Кэ, а кто эти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Хуаси с любопытством посмотрел на вошедших отца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должен мне денег. Я предложил ему отдать дочь в уплату долга, но он сказал, что у него есть семейная реликвия, которую он может предложить. Я привёл их сюда, чтобы посмотреть, что стоит больше — его дочь или его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говорил о девушке так, будто она была вещью, а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это за вещь?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с отвращением посмотрел на Цюй Кэ. Он тоже любил развлекаться, но никогда не опускался до таких вещей. Это новое время, и людей нельзя покупать и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взглянул на отца и дочь. Отец выглядел очень худым, словно его мог сдуть лёгкий ветерок. Девушка была действительно красивой: большие чарующие глаза, изящный нос, слегка улыбающиеся губы и длинные вьющиеся волосы, струящиеся по её плечам. На ней было лёгкое платье, которое подчёркивало её нежность и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услышав, что Чжоу Ко хочет увидеть его вещь, дрожащими руками подошёл к столу, поставил коробку и открыл её, показав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девушка была красивой, Сюй Эра больше привлекло содержимое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ореол, словно рождённый из огня, окутал всю комнату, наполнив её теплом и заставив Сюй Эра не отрывать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рассмотрел предмет перед собой. Это была тушечница, около тридцати сантиметров в ширину и двадцати в длину, в форме листа банана. Её цвет был розово-красным, а на поверхности была выгравирована сцена с рыбаком. Тушечница была накрыта крышкой, которая идеально сочеталась с ней, что говорило о том, что они были созданы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тушечницы был керамическим, и Сюй Эр сразу подумал о Чэнни — одной из четырёх знаменитых тушечниц древности, наряду с Дуань, Шэ 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Чэнни славилась тем, что чернила в ней не высыхали, не портились, а прикосновение к ней вызывало ощущение тепла. С момента её появления в эпоху Тан она стала любимицей литераторов и художников, а в эпохи Тан и Сун она даже использовалась как подношение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внешнему виду, эта тушечница была изящной и изысканной, с той самой утончённостью, которая присуща творениям древних мастеров. Если Сюй Эр не ошибался, она была изготовлена в эпоху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тушечницу в руки, и она действительно была гладкой, как кожа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эта редкая подлинная тушечница Чэнни, похоже, не была должным образом сохранена, и на ней были небольшие повреждения. Однако это не влияло на её функциональность и эстетическую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должны?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не переставая любоваться тушечницей, спросил отца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сумма будет сопоставима с ценой этой тушечницы, он не против будет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продажа такой красивой девушки была бы невообразимой трагедией.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тысяч, всего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увидев интерес Сюй Эра, напрягся. Всего двадцать тысяч, и он сможет спасти дочь от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— это немного выше текущей рыночной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цена на тушечницы Чэнни эпохи Сун составляет от десяти до пятнадцати тысяч, но двадцать тысяч — это не слишком много. Через несколько лет их цена обязательно вырастет, так что это не будет убытком.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первый раз, когда Сюй Эр покупал антиквариат, и он платил рыночную цену, а то и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расточительно? Он подумал, что хотя ему и нужна хорошая тушечница, использовать её для себя было бы слишком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взглянув на отца и дочь, которые с надеждой смотрели на него, он решил, что переплата будет актом доброты. К тому же, эта вещь действительно была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тысяч, я 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положил тушечницу на стол и посмотрел на Цюй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 или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 удивлением посмотрел на Сюй Эра. Он не ожидал, что этот незаметный парень сможет так легко выложить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ты? Я раньше тебя не видел. Кто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тысяч, чек или перевод?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Эру не нравился Цюй Кэ, хотя он и не мог объяснить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Кэ, видя, что Сюй Эр не отвечает на его вопросы, начал злиться и хотел уже выместить своё недовольство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друг, Цюй Кэ, давай уже решай, как будешь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Ко тоже не любил этого родственника, но должен был считаться с тётей.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Чек, я кому-то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с раздражением пнул стол и злобно посмотрел на девушку, которая испуганно прижалась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чек, он увидел, что на нём не было ограничения по сумме, а имя владельца — Сюй Эр — ему было незнакомо.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одним из самых богатых людей в Шанхае, и он, как единственный сын, мог распоряжаться только пятью тысячами в месяц. А этот парень, неизвестно откуда взявшийся, мог выписать чек на двадцать тысяч от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из Шанхая,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предположил, что человек с такими финансовыми возможностями не мог быть из Шанхая, а возможно, даже не из Китая. Может, из Гонконга? Но акцент был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понимал, почему его считают не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всех значимых людей в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обычный человек, без особой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считал себя кем-то выдающимся, просто человеком с некоторыми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Кэ был озадачен. В Шанхае таких людей было немного, и он знал их всех. А фамилия Сюй была редкой, и он никогда не слышал о таком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