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Резня в деревне действительно произошла, и произошла она ужасно, в то время, когда А-Да ничего не знал. Его грудь тяжело вздымалась, пока он слушал, как молодой парень и Ворон разговаривали, повторяя одно и то же несколько раз, прежде чем он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оставил несколько человек, а остальные пошли с ним вслед за молодым парнем к другой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были выжившие, успевшие уйти из Бэйпо. Это была та небольшая часть людей, которые успели среагировать и быстро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моя сестра, она здесь 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А-Да не выдержал, тётушка Утка вывела нас. Она ждёт тебя, А-Да должен идти, иначе тётушка Утка вернётся и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Бэйпо не мог вернуться, вернуться значило пойти на верную смерть, это понимал даже этот молодой парень. Сейчас в их домах сидели солдаты, и если бы они вернулись, это был бы обмен жизнями — один 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изначально думал, что если у них ещё есть силы отступить, значит, по крайней мере, треть мирных жителей Бэйпо осталась в живых. Но когда он пришёл на этот складской склон, насчитал всего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мужчины, женщины, дети, но не было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не могли бежать, поэтому не бежали. Это было правило Кушань, и старики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думал брат Цун, здесь старики, женщины и дети тоже брали в руки оружие, они тоже были боевой силой, поэтому их выбором стало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увидел тётушку Утку. Он сделал несколько шагов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не подняла голову, она перевязывала рану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бросился вперёд и увидел, что вождь Бэйпо получил несколько пулевых ранений. Одна пуля попала в руку, другая — в плечо, но ещё одна застряла в бедре, и кровь, как из родника, сочилась наружу, унося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обречён. А-Да видел это, вождь уже не мог открыть глаза. Похоже, тётушка Утка несла его на себе, и теперь её халат был почти полностью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сказал А-Да, пытаясь схватить руку тётушки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Утка оттолкнула его и упрямо продолжала рвать одежду, чтобы перевязать бедро. Она всё ещё не поднимала голову, словно сосредоточенно затачивала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меч лежал у ног, и на лезвии даже была выбоина.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он не выживет, — снова попытался схватить тётушку Утку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Утка, как в детстве, когда злилась, толкнула А-Да, затем сильно пнула его и злобно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продолжила перевязывать.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понял, что ничего не поделаешь, и просто стоял рядом. Он оглядел выживших, почти всех раненых, собрался с мыслями и приказал своим людям помочь, кого можно — поддерживать, кого можно — нести, и всех отправить в свою деревню Ситоу.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 нужно сообщить в Дунлин и Наньгоу, — подошёл Фазан, который всю дорогу молчал. Он снова носил свою соломенную шляпу, почти закрывающую лицо, и напомнил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нужно сначала сообщить в Чжунтугао? — спросил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атаковали только Бэйпо, войска не пойдут на Чжунтугао, иначе, если окружить с трёх сторон, они окажутся в ловушке, — объяснил Фазан. — Поэтому Ситоу и Дунлин — наиболее вероятные следующие цели, и нужно сначала предупредить людей в Дунлине.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 и приказал Фазану и Ворону передать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раненых постепенно увезли, А-Да снова посмотрел на тётушку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Утка уже успокоилась, ведь её перевязка закончилась. Её рука лежала на мокрой ране, она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хотел что-то сказать, но тётушка Утка махнула рукой, чтобы он замолчал. Она молча смотрела на своего умершего мужа, и вдруг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подняла глаза на А-Да. Её глаза были полны крови. Она не плакала, в её взгляде была невысказанная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и эта ненависть была сильнее боли. Поэтому она не могла плакать, слёзы горя не могли дать ей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лежащий рядом меч, сделала несколько шагов, и А-Да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краю обрыва и снова тяжело дышала. Она хотела что-то сказать, но вдруг закашлялась, и попросила А-Да дать ей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обыскал себя, затем тело своего зятя и, наконец, нашёл окровавленную пачку сигарет, зажёг спичку и подал тётушке 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Утка затянулась с яростью, сжигая почти половину сигареты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долго выдохнула и быстро провела грязной ладонью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А-Да не вернулся, и Ворон тоже не вернулся. А-Янь и брат Цун услышали приближающиеся звуки, но они ненадолго приблизились, а затем снова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в доме, но к утру никто не появился. Естественно, никто не пришёл, чтобы освободить брата Цуна, и никто не принёс ему сегодняшнюю кашу и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выйди и посмотри,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немного вздремнул за столом, потер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передал ему свой халат и велел А-Яню побыстрее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лицо, если есть раненые из Бэйпо, их могут перевезти сюда, и им не нужно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затянул одежду и вышел из дома. В душе он тоже боялся, как и предполагал, что если произошла резня, то гнев жителей деревни обрушится на них,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Фазаном, возможно, всё будет проще, ведь его здесь уже приняли, он женился на местной девушке и стал почти что человеком Кушань.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А-Янь и брат Цун были другими. Их схватили в военной форме, они мало общались с жителями, и их разговорный язык был корявым. Даже несмотря на отношения названных братьев, он считал, что А-Да и Ворон не смогут противостоять гневу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особенно тихим, обычно выходили за водой, на охоту, за рыбой, даже кормить скот или сушить одежду, но сегодня никого не было. Дети тоже оставались дома, никто не выбегал поиграть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завернулся, как шар, но пустые улицы деревни делали холод ещё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идя вперёд, и увидел, как несколько мужчин вышли из домов с серпами или топорами,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почувствовал себя неуютно под их взглядами и ускорил шаг. Он хотел спросить кого-нибудь, но, видя усиливающееся отвращение и ненависть в глазах тех, с кем он сталкивался,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он увидел в зале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зал он проходил несколько раз раньше, это было место, где в Ситоу проводились собрания или мероприятия, а в дни Праздника Саламандры здесь хранили еду и вино, раздавали рыбу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зал был полон людей, и ещё не подойдя близко, можно было услышать волны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поднял воротник и опустил шляпу, как советовал брат Цун, оставив видимыми только глаза, и осторожно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люди держали в руках миски с кашей и приправами. Большинство жителей были грязными, настолько, что невозможно было понять, была ли это кровь или грязь. Они стояли, сидели, лежали или приседали на корточки, ели кашу и время от времени откусывали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ходили Фазан, А-Да и незнакомая женщина. Они раздавали еду и одеяла, иногда присаживались, чтобы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заметил, что у всех было оружие, будь то пятидесятилетние мужчины или семилетние дети. У кого-то были изогнутые мечи, у кого-то — кухонные ножи, у кого-то — луки, а у одного или двух висели пистолеты, модель которых была так знакома, ведь у А-Яня тоже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у кого не было ничего, держали заострённые бамбуковые палки или деревянные колья. Некоторые жители были настолько измучены усталостью, что, чтобы вздремнуть, всё равно сжимали оружие, словно готовые в любой момент вскочить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заметила А-Яня. Она подняла голову и слегка прищурилась. Её взгляд был настолько острым, что, казалось, мог пронзить А-Яня насквозь, и он сжал пальцы в кармане, желая тут же развернуться 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ноги двигались с трудом, ведь, помимо халата, на нём были три пары брюк, которые дал ему Ворон. Он был завёрнут, как мумия, и каждый шаг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встала из толпы и, говоря на местном диалекте, позвала А-Да, тихо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