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Резня в деревне действительно произошла, и произошла она ужасно, в то время, когда А-Да ничего не знал. Его грудь тяжело вздымалась, пока он слушал, как молодой парень и Ворон разговаривали, повторяя одно и то же несколько раз, прежде чем он понял,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оставил несколько человек, а остальные пошли с ним вслед за молодым парнем к другой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были выжившие, успевшие уйти из Бэйпо. Это была та небольшая часть людей, которые успели среагировать и быстро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моя сестра, она здесь или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парень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А-Да не выдержал, тётушка Утка вывела нас. Она ждёт тебя, А-Да должен идти, иначе тётушка Утка вернётся и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Бэйпо не мог вернуться, вернуться значило пойти на верную смерть, это понимал даже этот молодой парень. Сейчас в их домах сидели солдаты, и если бы они вернулись, это был бы обмен жизнями — один за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изначально думал, что если у них ещё есть силы отступить, значит, по крайней мере, треть мирных жителей Бэйпо осталась в живых. Но когда он пришёл на этот складской склон, насчитал всего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мужчины, женщины, дети, но не было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не могли бежать, поэтому не бежали. Это было правило Кушань, и старики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думал брат Цун, здесь старики, женщины и дети тоже брали в руки оружие, они тоже были боевой силой, поэтому их выбором стало сражаться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увидел тётушку Утку. Он сделал несколько шагов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сестра не подняла голову, она перевязывала рану своему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бросился вперёд и увидел, что вождь Бэйпо получил несколько пулевых ранений. Одна пуля попала в руку, другая — в плечо, но ещё одна застряла в бедре, и кровь, как из родника, сочилась наружу, унося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обречён. А-Да видел это, вождь уже не мог открыть глаза. Похоже, тётушка Утка несла его на себе, и теперь её халат был почти полностью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сказал А-Да, пытаясь схватить руку тётушки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Утка оттолкнула его и упрямо продолжала рвать одежду, чтобы перевязать бедро. Она всё ещё не поднимала голову, словно сосредоточенно затачивала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меч лежал у ног, и на лезвии даже была выбоина.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он не выживет, — снова попытался схватить тётушку Утку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Утка, как в детстве, когда злилась, толкнула А-Да, затем сильно пнула его и злобно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продолжила перевязывать.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понял, что ничего не поделаешь, и просто стоял рядом. Он оглядел выживших, почти всех раненых, собрался с мыслями и приказал своим людям помочь, кого можно — поддерживать, кого можно — нести, и всех отправить в свою деревню Ситоу.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 нужно сообщить в Дунлин и Наньгоу, — подошёл Фазан, который всю дорогу молчал. Он снова носил свою соломенную шляпу, почти закрывающую лицо, и напомнил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нужно сначала сообщить в Чжунтугао? — спросил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атаковали только Бэйпо, войска не пойдут на Чжунтугао, иначе, если окружить с трёх сторон, они окажутся в ловушке, — объяснил Фазан. — Поэтому Ситоу и Дунлин — наиболее вероятные следующие цели, и нужно сначала предупредить людей в Дунлине.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кивнул и приказал Фазану и Ворону передать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раненых постепенно увезли, А-Да снова посмотрел на тётушку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Утка уже успокоилась, ведь её перевязка закончилась. Её рука лежала на мокрой ране, она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хотел что-то сказать, но тётушка Утка махнула рукой, чтобы он замолчал. Она молча смотрела на своего умершего мужа, и вдруг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подняла глаза на А-Да. Её глаза были полны крови. Она не плакала, в её взгляде была невысказанная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и эта ненависть была сильнее боли. Поэтому она не могла плакать, слёзы горя не могли дать ей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лежащий рядом меч, сделала несколько шагов, и А-Да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краю обрыва и снова тяжело дышала. Она хотела что-то сказать, но вдруг закашлялась, и попросила А-Да дать ей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 обыскал себя, затем тело своего зятя и, наконец, нашёл окровавленную пачку сигарет, зажёг спичку и подал тётушке 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Утка затянулась с яростью, сжигая почти половину сигареты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долго выдохнула и быстро провела грязной ладонью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А-Да не вернулся, и Ворон тоже не вернулся. А-Янь и брат Цун услышали приближающиеся звуки, но они ненадолго приблизились, а затем снова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в доме, но к утру никто не появился. Естественно, никто не пришёл, чтобы освободить брата Цуна, и никто не принёс ему сегодняшнюю кашу и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выйди и посмотри,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немного вздремнул за столом, потер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Цун передал ему свой халат и велел А-Яню побыстрее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лицо, если есть раненые из Бэйпо, их могут перевезти сюда, и им не нужно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затянул одежду и вышел из дома. В душе он тоже боялся, как и предполагал, что если произошла резня, то гнев жителей деревни обрушится на них,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Фазаном, возможно, всё будет проще, ведь его здесь уже приняли, он женился на местной девушке и стал почти что человеком Кушань.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А-Янь и брат Цун были другими. Их схватили в военной форме, они мало общались с жителями, и их разговорный язык был корявым. Даже несмотря на отношения названных братьев, он считал, что А-Да и Ворон не смогут противостоять гневу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было особенно тихим, обычно выходили за водой, на охоту, за рыбой, даже кормить скот или сушить одежду, но сегодня никого не было. Дети тоже оставались дома, никто не выбегал поиграть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завернулся, как шар, но пустые улицы деревни делали холод ещё более ощутимым.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идя вперёд, и увидел, как несколько мужчин вышли из домов с серпами или топорами,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почувствовал себя неуютно под их взглядами и ускорил шаг. Он хотел спросить кого-нибудь, но, видя усиливающееся отвращение и ненависть в глазах тех, с кем он сталкивался,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он увидел в зале собраний.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зал он проходил несколько раз раньше, это было место, где в Ситоу проводились собрания или мероприятия, а в дни Праздника Саламандры здесь хранили еду и вино, раздавали рыбу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зал был полон людей, и ещё не подойдя близко, можно было услышать волны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поднял воротник и опустил шляпу, как советовал брат Цун, оставив видимыми только глаза, и осторожно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люди держали в руках миски с кашей и приправами. Большинство жителей были грязными, настолько, что невозможно было понять, была ли это кровь или грязь. Они стояли, сидели, лежали или приседали на корточки, ели кашу и время от времени откусывали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ходили Фазан, А-Да и незнакомая женщина. Они раздавали еду и одеяла, иногда присаживались, чтобы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А-Янь заметил, что у всех было оружие, будь то пятидесятилетние мужчины или семилетние дети. У кого-то были изогнутые мечи, у кого-то — кухонные ножи, у кого-то — луки, а у одного или двух висели пистолеты, модель которых была так знакома, ведь у А-Яня тоже был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у кого не было ничего, держали заострённые бамбуковые палки или деревянные колья. Некоторые жители были настолько измучены усталостью, что, чтобы вздремнуть, всё равно сжимали оружие, словно готовые в любой момент вскочить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заметила А-Яня. Она подняла голову и слегка прищурилась. Её взгляд был настолько острым, что, казалось, мог пронзить А-Яня насквозь, и он сжал пальцы в кармане, желая тут же развернуться 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ноги двигались с трудом, ведь, помимо халата, на нём были три пары брюк, которые дал ему Ворон. Он был завёрнут, как мумия, и каждый шаг давался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встала из толпы и, говоря на местном диалекте, позвала А-Да, тихо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http://bllate.org/book/16300/1470184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