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тему закрыли, но Вэй Сюнь долго не мог прийти в себя, глядя на мерцающее ночное небо в каком-то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Яньми переоделась и вышла, старательно делая разминку. Тем временем трое аккомпаниаторов тоже торопились освоить ноты. Ассистент Вэй Чжана, Цинь Тан, работал надёжно — барабаны доставили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тоска? — спросила Ваньшэн.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была задумка автора, но я чувствую в ней покой и надежду, — ответила Яньми.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Ваньшэн посмотрела на ноты, затем на полную юношеского задора младшую сестру и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всё было готово. Вэй Сюнь и Вэй Ваньшэн очень серьёзно отнеслись к первому выступлению младшей сестры перед роднёй, сидели прямо, будто готовились к настоящему концерту. Вэй Чжань же был расслаблен и свободен: снял пиджак, расстегнул две пуговицы на белой рубашке, ослабил галстук, взял в зубы сигарету, половина лица скрывалась в тени — выглядел особенно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одной семьёй, многие впервые видели Вэй Чжана в таком облике, и он производил сильное впечатление — совершенно иная манера, нежели обычно. Все перешёптывались,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Яньми, стоя в центре, глубоко вдохнула и кивнула, давая знак, что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Чжань кивком указал Вэй Сюню, тот нажал на клавиши, и полилась прекрасная, радостная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день Баха» — балет, признанный самым прекрасным, где танец и музыка сливаются воедино. Пол, конечно, не был профессиональной сценой, но достаточно ровным, чтобы сойти. Яньми танцевала сосредоточенно и с полной отдачей, на лице её не сходила очаровательная, самозабвенная улыбка, стройные, покрытые изящными мышцами конечности вытягивались и вращались в такт. Когда она, подобно прекрасному и уверенному лебедю, встала на пуанты и выполнила прыжок с поворотом назад, все, независимо от понимания сути, были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Аккомпанемент тоже ничуть не подвёл. Вэй Сюнь сидел прямо, с душой исполняя свою партию, и в его обычно спокойном человеке, поглощённом делом, была особая притягательность. Бесчисленные взгляды устремлялись на него, и тот, что шёл со стороны барабанов, задержался недолго, но был самым жгучим, опаляя сердце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идеально слаженно выступала, каждый был прекрасен по-своему, и постепенно все начали наслаждаться действом. Простое семейное развлечение превратилось в пир для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был в центре, и те, кто аккомпанировал рядом, — каждый обладал чем-то, приковывающим взгляд, сверкающим, завораживающим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Яньми завершила последнее движение, склонив голову на руки и «уснув» на полу, все во дворе не смогли сдержать бурных эмоций, встали и разразились аплодисментами. Даже всегда строгий дед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 немного смутилась, принимая поданное полотенце и вытирая пот, скромно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много движений ещё не идеальны, надеюсь, в следующий раз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Яньми есть стремление к большему, старшие стали её подбадривать. И снова тот самый малыш с выпавшим зубом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Яньми, если станцуешь ещё лучше, тебя в этом мире не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весёлого смеха. Вэй Сюнь щипнул ребёнка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мастер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гости стали расходиться. Вэй Чжань каждого провожал, а когда большинство старших разъехалось, отправился с ассистентом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 задержалась подольше, и когда она вышла переодетой, Вэй Сюнь ждал её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Яньми это произнесла, как ей протянули флакон с эфирным маслом-спреем: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просил передать тебе. Попробуй, посмотри,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флакон, Яньми переполняла благодарность. Подарок был очень душевным и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— спросила она, и в голосе звучала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подумал, что даритель, видимо, угадал с подарком. Человеку несведущему наверняка пришлось изрядно поломать голову при выборе. Но, пообещав сохранить секрет, он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тайна. Когда рассказать — решит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тщетных попыток выведать правду девушке пришлось сдаться. Вообще, хоть она и была юна, у Яньми было немало поклонников, и подарков она получала множество. Но редкость ценится, и Вэй Сюнь не знал, вспомнит ли она об этом маленьком эпизоде, когда тот человек наконец наберётся смелости подойти. Хотя, возможно, это и не важно. Сегодня вечером, когда Яньми блистала в центре внимания, Вэй Сюнь краем глаза заметил взгляд того человека, следящий за ней, — полностью поглощённый, без всякой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Яньми, Вэй Сюнь поднял голову. На небе высоко висела луна. Он вспомнил разговор с тем дарителем: «Если и она обратит на меня внимание, я, конечно, буду вне себя от радости. Но если не повезёт — тоже ничего. Не каждому солдату выпадает честь быть замеченным принцессой».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внимательно выслушал, но считал, что тому человеку не стоит чрезмерно зацикливаться на происхождении и положении. Он и сам был достаточно хорош. Останавливаться из-за неуверенности в себе — вот что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человек принимал это как должное, Вэй Сюнь, конечно, не имел права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они, кажется, были из одного поля ягода, просто причины их терзаний разнились. Внезапно его осенило, и он, задумавшись, зашагал обратно в комнату. Как раз в этот момент сзади его нагнала Сяо Юй с коробкой еды, направляясь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остановился её подождать. Девчушка и так устала за день, а тут всё ещё в хлопотах.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запыхалась от бега, щёки раскраснелись, на лице — свойственная юным девчонкам застенчивость, милая и непосредственная.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Выходит, тот, из-за кого хлопочут глубокой ночью, — он сам. Рядом оказался каменный столик, он присел. Сяо Юй открыла деревянную коробку и достала тарелку с лунными пряниками — домашнего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сказал, что вы сегодня за ужином ни кусочка не съели, и специально велел мне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не съесть на Середину осени лунный пряник — к неудаче. Но Вэй Чжань был тем, кто никогда не придавал значения подобным поверьям. Так что же это теперь значило? Вэй Сюню стало крайне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он не особо жаловал, откусил пару раз и велел Сяо Юй унести. В любом случае, он уже отведал — даже если суеверие сработает, беда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умывшись, он устроился в плетёном кресле, изучая сценарий. В комнате по кругу играла «Продолжение мечты» — голос старого мужчины, густой, чувственный. Любимая песня, которую он слушал тысячи раз, и она не приедалась.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Он заранее предполагал, что тот человек придёт, поэтому уже собрался с мыслями. Спокойно открыл. Но настроение гостя оказалось совершенно иным — тот резко захлопнул дверь, наклонился, прижал его к стене, взял за изящный подбородок, и грабительский поцелуй обрушился на него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Чжань раздвинул ворот его пижамы, склонился, стал лизать изящную ключицу, губы поползли вверх, задерживаясь на шее. Но этот человек был ужасен: едва Вэй Сюнь возбудился, как тот с лёгкой усмешкой выпрямился. Вэй Сюнь, прислонившись к стене, тяжело дышал и смотрел на него. Виновник не обратил на это внимания, нежно взял его кисть, разглядывая несколько вздувшихся от ожога волдырей, и взгляд его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Мазал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 говорил, тот суп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больно, сейчас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Чжань, кажется, вспыхнул. Повернулся, закинул ногу на ногу и уселся на диван, надолго замолчав. Вэй Сюнь в душе уже соображал, не подойти ли его успокоить, как тот вдруг поднялся и крупными шагами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чёртовым характером он уже давно свыкся. Взял сценарий, продолжил учить текст. Как и ожидалось, спустя немного времени тот снова вошёл в комнату, на этот раз с тюбиком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Прохладная, приятная. Глядя на того, взбешённого, он расплылся в улыбке до ушей — и получил щелчок по лбу. Он ответил тем же, ткнувшись лбом, как тараном. Вэй Чжань с лёгкой досадой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продолжил сосредоточенно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уезжаешь? — прозвучал будто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вступаю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Чжань неопределённо хмыкнул в ответ, взял его руку и принялся осторожно дуть на рану. Такая заботливость была просто убийственной. Если бы не уже нанесённая мазь, похоже, он бы её расцеловал.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руку в своих ещё некоторое время, наконец отпустил. Вэй Сюнь поднялся, чтобы найти ему чистую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продолжает линию отношений Вэй Сюня и Вэй Чжана, показывая их сложную, страстную и несколько болезненную связь. Сцена совместного музыкального выступления подчёркивает их скрытую близость и взаимное притяжение, выраженное через музыку и взгляды. Эпизод с подарком для Яньми раскрывает чуткость Вэй Сюня и его роль посредника в чужих чувствах, возможно, проводя параллель с его собственной ситуацией. Финал главы — напряжённо-интимная сцена, где забота Вэй Чжана сочетается с грубостью, что характерно для их динамики. Упоминание режиссёра Сунь Юэ намекает на профессиональную сферу главного героя и возможное развитие сюжета вне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http://bllate.org/book/16302/1470081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