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просто любил смотреть «Путешествие на Запад», и, как назло, у него оказался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фильм был назначен на 6 часов вечера, специально выбранное время, когда все ужинали. Ведь золотое время после обеда и вечернее время после ужина отводилось для самых популярных фильмов. Сейчас было всего 3 часа дня, и до начала сеанса оставалось еще 3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Шэнь Сючжу покраснел, губы немного пересохли, и он бесцельно следовал за Чжуан Сином. Выходя с братом, ему никогда не нужно было думать — достаточно было просто смотреть по сторонам, удовлетворяя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поместья Шэнь династии Великая Чжоу до островного городка, а затем из Даочэна в большой город Шанхай — перемены были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повел его в KFC. Пройдя через барокко-стилизованные двери и по винтовой лестнице, они оказались в этом американском фастфуде. В 1995 году выбор бургеров и закусок был довольно скудным: бургер с курицей стоил 5 юаней, а к нему подавалась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 набор за 9 юаней 90 фэней: кусок курицы оригинального рецепта, порция картофельного пюре и маленькая булочка. Булочка была безвкусной, и Шэнь Сючжу не любил ее, но курица и пюре ему никогда не надоедали.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взял булочку, от которой Шэнь Сючжу откусил кусочек, и съел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съешь бургер, а то от колы живот раздует.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Чжуан Син заметил, что Шэнь Сючжу любит сначала съедать самое вкусное, и ему всегда мало. Когда любимая еда заканчивается, места для основного блюда уже нет, поэтому ему часто приходилось следить за тем, как мальчик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уже съел кусок курицы размером с ладонь и миску картофельного пюре, а теперь потягивал колу. Послушав брата, он взял бургер и начал его медленно есть. Курица в бургере была без костей, но с каким-то странным соусом, который делал его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Америке это ел? Это так вкусно! — с завистью сказал Шэнь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устал от этого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Чжуан Син в основном ел рис, и блюд было не так много, поэтому, если он не съедал хотя бы одну порцию риса в день, ему казалось, что он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устану. Я могу есть это каждый день, — уверенно ответил Шэнь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бургеры, оригинальная курица, картошка фри — он мог бы есть это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поступай в университет в Шанхае, и я буду кормить тебя KFC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будешь в Шанхае, когда я поступлю? — спросил Шэнь Сючжу, думая, что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разорвал пакетик кетчупа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начнешь учебу, я уже буду работать в Шанхае.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Шэнь Сючжу, готовый утешить мальчика, если тот расстроится. Но вместо этого Шэнь Сючжу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каникулах я смогу приехать к тебе на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Ты хочешь? — Чжуан Син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действительно повзрослел и не высказал ни капли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успокоился, ведь это была не заграница, куда он не мог бы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поступлю в Шанхай, брат,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кивнул. Мальчик вырос в подростка, но его зависимость от брата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весь день в KFC. В то же время на первом этаже того же здания, в ресторане «Хэпин», известный шанхайский богач Шэнь Ваньцзинь и его друзья из бизнеса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шарфы и пальто висели у входа. Шэнь Ваньцзинь, одетый в костюм, сидел во главе стола, молча слушая обсуждения друзей. Его выражение было строгим, ведь он всю жизнь находился на вершине, поэтому от него веяло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купил информацию у брокера Чжунцансо. Как только кто-то внесет депозит для создания позиции, свяжитесь с брокерами и откройте короткую позицию по 327, чтобы немного снизить цену. Если мы хотим заработать, то заработаем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пять или шесть человек за столом согласились и были готовы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же организую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брокерская компания Фухун, которая открыла длинные позиции, держится крепко. Наши действия слишком очевидны, и они тоже увеличат свои позиции. Разве это не поднимет цену? — спросил владелец небольшой брокерской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действий Шэнь Ваньцзиня. Они открывали короткие позиции, надеясь на снижение цены, но такие действия Шэнь Ваньцзиня явно приведут к ее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Фухун вчера увеличил свои длинные позиции на 200 тысяч лотов (каждый лот номиналом 20 000 юаней), поэтому мы должны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были удивлены. Откуда у Фухуна такая уверенность? Почему они так уверены, что госдолг 327 получит избыточное субсидирование в условиях инфляции, экономического спада и роста цен?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Фухун совсем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Лю Инфа уже ушел из Министерства финансов. Он, должно быть, до сих пор думает, что это его время? — с пренебрежением усмехнулся один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Инфа, директор Фухуна,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Ваньцзинь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он увидит, что это не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перестали гадать о намерениях противника. 30 июня 1995 года наступил срок погашения, и чтобы не потерять все, они должны были укрепить свои ряды и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и Шэнь Сючжу спокойно дождались начала сеанса. Кинотеатры в большом городе, конечно, лучше, чем в уездных. Экран был больше, и проекция качественнее. Они сели рядом в центре зала, так как мест не было закреплено — кто первый пришел, тот и выбирал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«Китайская одиссея» из-за множества недоразумений Бай Цзинцзин хотела покончить с собой, а Чжицзуньбао с помощью шкатулки лунного света раз за разом возвращался в прошлое, чтобы спасти её. В последний раз он оказался в прошлом, за 500 лет до событий фильма, во времена путешествия Танского монаха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Сючжу был потрясен. В этот момент он почувствовал, что, возможно, он и есть Чжицзуньбао, которого шкатулка лунного света перенесла на тысячу лет вперед, в 1990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Чжуан Сину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— Чжицзуньбао.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Син, услышав это, кивнул, погладив голову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и сам знаешь, что ты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воспринял это как шутку и не воспринял всерьез. Шэнь Сючжу смотрел на брата в темноте зала. В кинотеатре слышался звук щелкающих семечек, обсуждения и смех. У людей еще не было осознания манер в общественных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внимательно смотрит на экран, Шэнь Сючжу больше ничего не сказал, только положил ногу на ногу брата и радостно покачивал ею. Он чувствовал себя великим — он был Чжицзуньбао.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Чжицзуньбао был совсем не великим, как и его плохие оценки в школе, но он верил, что однажды станет Королем обезьян, сияющим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Шэнь Сючжу был все еще возбужден. Он тянул Чжуан Сина и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— Чжицзуньбао, меня принесла шкатулка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шкатулка лунного света? Она такая же, как в фильме? — Чжуан Син не воспринимал это всерьез, ведь путешествия во времени трудно представить. Он просто любил мальчика и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Должно быть, такая же. Я спрошу у дедушки, это он нашел меня, — ответил Шэнь Сючжу, засовывая руку в карман пальто Чжуан Сина, готовясь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остановился и с удивлением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робко попытался вытащить руку из кармана брата, думая, что тот не хочет.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упал в лотосовый пруд, и дедушка нашел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Сяочжу не был родным внуком Чжоу Сюэцзюня, хотя тот относился к нему как к родному. Чжуан Син всегда думал, что они связаны кровью. А где же тогда настоящие родственники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удержал руку Шэнь Сючжу, не давая ему вытащить ее, и повел мальчика в номер. Они сели,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упал в лотосовый пруд?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ушла, управляющий издевался надо мной. Я ударил его нефритовой подушкой, убежал в сад и случайно упал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Управляющий? Чжуан Син был озадачен. В новую эпоху такие старомодные обращения уже не использовались. И в каком еще саду мог быть лотосовый пруд? В поместье старого помещика?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умерла? А где твои родители? — спросил Чжуан Син, нежно поглаживая мягкую щеку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умерла, когда мне было 5 лет, а папа меня не любил… — Шэнь Сючжу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этом времени уже 4 года, он иногда задумывался, не было ли поместье Шэнь чем-то вроде другого «Сна в красном тереме» — существующим только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нахмурился. Мальчик говорил спокойно, но ему было больно слышать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тебя не любить? Ты такой послушный и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http://bllate.org/book/16303/1470346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