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немного поболтали, Лю Цзяжэнь, уже давно ставший мастером в чтении людей, быстро понял, что Цюй Хайяо не просто не умеет вести себя в подобных ситуациях, а намеренно не хочет ему угождать. Это, однако, неожиданно пришлось Лю Цзяжэню по душе. В глубине души он задумался на мгновение, а затем незаметно сменил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есть возможность выбирать сценарии и роли, верно? Что думаешь, какие проекты тебя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работе, Цюй Хайяо оживился. Его круглые глаза, напоминающие плоды личи, загорелись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сценария, которые мне очень нравятся. Один — «Один день из жизни известного дурачка». Это экранизация китайского юмористического четырёхкадрового комикса, который мне нравился ещё в студенческие годы. Хотя он довольно эксцентричный, но в нём есть вызов. Другой — «Жизнь с чит-кодами», основанный на романе о биржевых спекуляциях. Моя роль там не главная, а скорее второго плана — бедный парень с кучей идей, который становится помощником главного героя. Линь Мама сказала, что такие роли, хоть и не центральные, но если сыграть их хорошо, могут очень понравиться зрителям. Сейчас я читаю оригинальный роман и всё больше хочу хорошо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Мама? — Лю Цзяжэнь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увлёкшись разговором, не заметил, как проговорился, и только после вопроса понял, что невольно выдал прозвище своего менеджера. Немного смутившись, он попытался объяснить, но Лю Цзяжэнь, конечно, не был заинтересован в таких мелочах. Вместо этого он на мгновение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заметил, что ты часто выбираешь довольно эксцентричные роли. Учитывая твою внешность, должны быть и более подходящие для тебя роли. Это твоё личное предпочтение — выбирать такие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на мгновение замер, а затем смущённо замолчал. Это была его тайная мысль, о которой он не хотел говорить. Но Лю Цзяжэнь, будучи опытным в таких делах, сразу понял, что здесь что-то не так. Он внимательно посмотрел на Цюй Хайяо, сравнивая его с теми ролями, которые тот играл, и в голове у него возникло смелое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ты сознательно избегаешь определённых ролей,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покраснел, его лицо выражало смущение. Он не стал уклоняться, а просто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избегал ролей, которые когда-то играл четырёхкратный киноимператор Жун И. Когда Жун И получил награду в Европе за роль молодого певца, Цюй Хайяо перестал рассматривать роли музыкантов. Позже, когда Жун И получил награду за роль прогрессивного молодого человека в эпоху Китайской Республики, Цюй Хайяо также отказался от участия в подобных проектах. Жун И также играл роли исторических персонажей, и Цюй Хайяо пока не собирался браться за такие роли. В общем, если Жун И уже играл что-то подобное, Цюй Хайяо старался избегать таких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Он уже воспользовался популярностью, которую принесло ему прозвище «Маленький Жун И», и понимал, как работает маркетинг в их компании. Если бы он взял роль, которую можно было бы связать с Жун И, компания наверняка использовала бы это для пиара. Цюй Хайяо считал, что ему уже достаточно повезло, и не хотел подниматься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молодого актёра, который хочет добиться успеха, а не просто заработать быстрые деньги, было бы неразумно долго ассоциировать себя с другим, уже известным актёром. Когда Цюй Хайяо поступил в Киноакадемию, Жун И как раз стал киноимператором благодаря фильму «Душа песни» режиссёра Лоу Юнжуя. До этого о Жун И почти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искали информацию об этом неизвестном китайском актёре, который покорил жюри кинофестиваля. Но на самом деле это был его первый фильм. До этого он был лишь бывшим солистом давно забытой рок-группы. Многие считали, что успех фильма и персонажа объяснялся тем, что Жун И сам был похож на этого неудачливого певца, и он просто играл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год второй фильм Жун И, «Летящий песок на тысячу ли», разбил эту теорию вдребезги. Фильм был снят опытным режиссёром Вэнь Жушэнем, который более десяти лет работал оператором. Кадры были невероятно красивы. В бескрайних пустынях Синьцзяна и на каменистых равнинах красный мечник оставлял за собой кровавый след, играя с жизнями людей, воплощая идею «безудержной свободы». Но в конце фильма этот красный мечник погрузился в тёмные нефтяные воды, чтобы защитить свою тайную личность. Последний кадр показал, как нефть вспыхнула огнём, и красный мечник окрасил чёрную пустыню и бескрайнее небо в кровавый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так и не было названо имя этого мечника, но все СМИ позже стали называть его «Красным». В тот год китайский кинематограф снова был очарован Жун И, но сам он считал, что был всего лишь инструментом режиссёра 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роль — воплотить замысел режиссёра. В фильме моё лицо, мои движения, моя одежда — всё это часть фильма. Люди восхищаются фильмом, «Красным», а не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интервью даже использовалось на занятиях Цюй Хайяо в качестве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актёр — это ремесло? Вот почему! — воскликнул преподаватель актёрского мастерства, уже начавший лысеть, указывая на проекцию спокойного лица Жун И, которое выглядело так, будто этот персонаж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роли, твои слова, взгляды, движения, даже твои поры и ритм сердца — это не твоё, а персонажа, который говорит через тебя. Это как у мастера, который после тысяч ударов уже не думает о том, как держать инструмент, а рука сама создаёт произведение. Это высший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довольно абстрактными, преподаватель и не ожидал, что студенты полностью их поймут. Он просто хотел вдохновить их стремиться к такому состоянию. Для Цюй Хайяо и его однокурсников Жун И уже был мастером актёрского искусства, хотя он снялся всего в двух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студентом, Цюй Хайяо очень уважал Жун И и мечтал стать таким же актёром. Тем более, что они были похожи внешне, и однокурсники часто шутили: «Это твой старший брат, которого ты никогда не видел?» Цюй Хайяо обычно отшучивался, но в глубине души был рад. Теперь, когда он сам вошёл в мир кино и начал сниматься, он понял, как трудно стать таким, как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позволить, чтобы его связывали с Жун И ради пиара, особенно учитывая, что он был тем, кто пользовался его популярностью. Но эту свою тайную мысль он никому не рассказывал, ведь он уже получил выгоду, и было бы лицемерием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Лю Цзяжэнь всё раскрыл. Цюй Хайяо был поражён, ведь это была только их вторая встреча. Как он так легко разгадал его? Неужели он так плохо скрывает свои мысли? Но ведь в компании никто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Цзяжэнь, словно читая его мысли,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случайно угадал, и оказалось, что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не сомневался в его словах. На его лице появилось выражение досады, а губы, похожие на кошачьи, как у Жун И, слегка надулись, что выглядело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глупый… — сокрушался Цюй Хайяо, а затем посмотрел на Лю Цзяжэня. — Скажите, вы… вы думаете, что я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