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 ближайшем будущем, Линь Ци, массируя виски, чувствовал, как тревога всё сильнее овладевает им. Цюй Хайяо, в силу своей молодости и недостатка опыта, не мог так глубоко задумываться о происходящем. К тому же Лю Цзяжэнь успел влить в него дозу лести, убедив, что тот может спокойно отказаться от его предложений, что сильно расслабило молодого актёра. Всё это время он размышлял о своём разговоре с Лю Цзяжэнем, чьи советы оказались для него чрезвычайно полезными. Жун И, четырёхкратный киноимператор, был на пике славы, и каждая его роль становилась классикой. Цюй Хайяо же был молод и только начинал свой путь. Если бы он продолжал слепо следовать по стопам Жун И, то скоро остался бы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принесла Цюй Хайяо облегчение. С лёгким сердцем, в полной противоположности с тревожным настроением Линь Ци, он отправился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позже ещё несколько раз встречался с Цюй Хайяо. Его поведение было безупречным, но в словах и манерах он не скрывал своего интереса к молодому актёру. Цюй Хайяо постепенно начал принимать его симпатию, почти полностью раскрываясь перед Лю Цзяжэнем. Линь Ци, наблюдая за беспечностью своего подопечного, размышлял, не стоит ли предостеречь его, но тут Ма Цзыфань сообщил ему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Кинокомпания «Лэфань» интересуется расписанием Цюй Хайяо. Они хотят предложить ему роль второго плана в фильме «Урожайный год» от компании «Хуачэнь».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широко раскрыл глаза от удивления. Он знал о фильме «Урожайный год». Это была драма, действие которой разворачивается в эпоху Республики. Производство поддерживалось местными властями, а режиссёром был Юань Цзяньцзюнь, недавно получивший награду «Золотой петух» за историческую драму. Фильм был сделан на высоком уровне, с сильной командой и качественной постановкой. Такие проекты редко достаются актёрам со стороны, особенно учитывая, что у «Хуачэнь» было множество талантливых артистов. Роль второго плана — прогрессивно мыслящего интеллигента — была очень удачной. Если бы не участие «Лэфань» в производстве, такой шанс никогда бы не выпал Цюй Хайяо, молодому и популярному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мог ничего возразить. Его подопечный ещё даже не начал «работать» на благо покровителя, а уже получал выгоду. Даже если бы он был недоволен, то не смог бы выразить это. Он сообщил новость Цюй Хайяо, который тоже был в восторге и сразу же позвонил Лю Цзяжэню. Лю Цзяжэнь, подаривший ему такую возможность, оставался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не предупредил заранее… Это хороший шанс, и я хотел сначала закрепить его за тобой. Если тебе не понравится, я могу всё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Мне всё нравится! Очень нравится! — Цюй Хайяо был согрет заботой и скромностью Лю Цзяжэня. Его первоначальное желание избегать Лю Цзяжэня давно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Цзяжэнь!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сладко и мягко. Лю Цзяжэнь не видел его лица, но по голосу почувствовал лёгкий дискомфорт. Будучи опытным, он не подал виду, лишь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раньше играл похожие роли.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подумал, что именно это заставило Лю Цзяжэня бояться, что ему не понравится роль. В его сердце вспыхнула волна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 колебался, но после твоих слов понял, что ты прав! Я должен идти своим путём, чтобы Жун И остался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на мгновение замер, почувствовав, как что-то внутри него загорелось. Внутренне он усмехнулся, но внешне сделал вид, что рассмеялся,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останется нашим маленьким секретом,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сразу же понял, что сказал лишнее, но слова уже нельзя было забрать назад. Услышав ответ Лю Цзяжэня, он почувствовал себя на седьмом небе. В голове у него мелькали мысли: «Как же брат Цзяжэнь может быть таким хорошим?!»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искренне извинился он. — Я слишком болтлив,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вспомнил о непреклонности Жун И, и это доставило ему удовольствие. Он решил позволить Цюй Хайяо продолжать быть болтливым. После нескольких слов они закончили разговор, и Цюй Хайяо отправился домой, чувствуя себя так, будто парил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и беспечность — вот что это было. Получив немного сладости, он забыл, что ещё даже не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у входа в роскошный особняк в западной части города остановился ничем не примечательный Volkswagen Multivan. Хозяин дома, очевидно, был готов к визиту этой машины, так как у входа уже ждали встречающего. Когда человек хотел открыть дверь, пассажир сам вышел, его стройные и прямые ноги уверенно ступили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ранний зимний вечер, и человек, вышедший из машины, вероятно, чувствовал холод, но он не сжимался от ветра, как это делают большинство людей. Его спина оставалась прямой, а широкие плечи не поднимались. Он лишь поправил шапку на голове и затянул куртку, прежде чем последовать за встречающим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было тепло и уютно, как весной, и в воздухе витали аппетитные ароматы блюд. Гостиная была огромной, оформленной в классическом китайском стиле, с изысканной мебелью и декором. Гости, уже собравшиеся там, спокойно беседовали. Когда появился новый гость, все остановились,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Жун, наконец-то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подошёл Ту Чанъюй, актёр высшей категории. Он был крупным, с громким голосом и очень дружелюбным человеком. Увидев Жун И, он обнял его так сильно, что тот чуть не потерял равновесие, и похлопал по плечу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опоздание. Из-за тумана самолёт задержался, и вы все 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снял шапку и извинился перед всеми, слегка поклонившись. Когда он выпрямился, все увидели его лицо, которое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прекрасным. Как говорят, «красота в костях, а не в коже». Черты лица Жун И были идеально пропорциональны. Его скулы были чёткими, а линия подбородка — резкой, но при этом плавно переходила в острый кончик. В сочетании с его изящным носом и пухлыми губами это придавало его лицу лёгкую игривость.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говорили, что Жун И был рождён для большого экрана. Не только потому, что его лицо идеально смотрелось в кадре с любого ракурса, но и из-за его выразительных глаз. Его глаза были длинными, но не узкими, с идеально подходящим размером зрачков. Взгляд мог быть как нежным, так и диким, как у орла, что в сочетании с его строгими бровями придавало ему непоколебимую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Центра международного обмена Киноакадемии Цзинь Яньхуа подошла и осматривала Жун И с материнской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испытал трудности, да? Я слышала, что условия там были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полегче, — с горькой улыбкой ответил Жун И. — Летом там действительно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только что завершил съёмки нового фильма и прилетел из Куньмина. Фильм рассказывал о работе журналиста-расследователя, профессии, которая сейчас уже редко встречается в стране. Для подготовки к роли Жун И действительно познакомился с таким журналистом и провёл с ним почти полгода, участвуя в расследованиях. Съёмки фильма проходили в Юньнани, и их продолжительность была меньше, чем время, проведённое с журналистом. Сценарий несколько раз менялся, а финальная версия, вероятно, сильно отличалась от изначального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вице-президент Ассоциации кинематографистов Бай Яо усадил гостей на диван. Жун И сел рядом с ним и,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Ограничений было много. Думаю, чего-то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