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Жун Цзянь попал в книгу «Злое семя», он оказался в одиночестве, часто пугался до потери самообладания. В самом начале он считал Мин Е обманщиком, главным героем «Злого семени», персонажем, который нравился Жун Цзяню. Жун Цзянь выбирал держаться в стороне, возможно, иногда оказывая посильную помощь, например, когда сталкивался с охранниками, готовящимися навредить Мин Е, он отсылал их. Но не тогда, когда Мин Е болел, и его глаза становились глубокого красного цвета, непонятного для других в этом мире, и Жун Цзянь говорил, что будет рядом,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«Злого семени» не обещал Жун Цзяню вечности, эти слова произнёс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Жун Цзянь был готов терпеть боль, которую мог бы избежать, ради Мин Е. Связи между людьми, каждая минута, проведённая вместе, делали Мин 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никогда не испытывал ничего подобного, он попытался объяснить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считаю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поднял голову, его чёрно-белые глаза слегка расширились, в них чётко отражался высокий Мин Е, который мог быть заключён в таком маленьком взгляде,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Е на мгновение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он действительно ненавидел свои глаза. Но не потому, что они казались людям злыми или страшными, а потому, что их существование было нестабильным, создавало много проблем и усложняло путь к достижению желаемого, добавляя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эти глаза. И это не касалось никого, только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казалось,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было проблемой, но не такой ненавистной.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слишком долго не получая ответа, Жун Цзянь вздохнул и нашёл пробел в словах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принцесса, кто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так просто мог быть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Жун Цзянь с опозданием осознал,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меня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отвел взгляд, его лицо оставалось бесстрастным, он подумал немного, медленно и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серьёзно, что Жун Цзянь снова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был таким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улыбнулся, на этот раз искренне, даже в его глазах была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стали умнее, но почему-то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был настолько глуп, чтобы не понять смысл этих слов, он подумал, как этот человек может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просто пользуется моей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считал, что он плохо изучил науку использования своего положения, потому что никто его не учил, и сегодня он обязательно заставит Мин Е почувствовать на себе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высвободил руку из захвата Мин Е, размышляя, что сказать дальше, как вдруг Сы Фу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Фу одной ногой уже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он увидел, как принцесса и телохранитель Мин Е дерутся, одежда принцессы слегка растрёпана.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то, что маленький евнух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Фу быстро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окаменел, прошло немало времени, прежде чем он пришёл в себя, и ему было уже не до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Фу, Сы Фу,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я объясню, мы просто спорили!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сдержал смеха, и Жун Цзянь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немного сердитый, но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дневных занятиях Жун Цзянь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Преподавателя ритуалов, которого звали Байшань, ученики кабинета называли его учителем Байшань, был пожилым учёным, которому было около пятидесяти лет. Сегодня, преподавая главу «Нэйцзэ», он в конце концов снова заговорил о Жун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и чиновники при дворе, естественно, поддерживали старшую принцессу, возлагая на неё надежды. Но многие из них, хотя и думали так, не воспринимали старшую принцессу всерьёз, потому что настоящим наследником престола был ребёнок старшей принцессы. Старшая принцесса была высокопоставленной, но не более того, она была как ваза на высокой полке, красивая и благородная, но бесполезная. Им нужно было только, чтобы она родила ребёнка, и тогда у них появилась бы цель для 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учитель Байшань придерживался такого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был вежлив с Жун Цзянем. Но при дворе шли споры о браке принцессы, и Байшань, видя это, начал думать, что это вина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принцесса публично попросила императора о браке, разве дошло бы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как будущая мать нации, должна была как можно скорее родить наследника, а не заниматься тем, что ей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говоря о «Нэйцзэ», Байшань добавил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несёте большую ответственность, семейные дела — это государственные дела, следует уделять больше внимания браку, лучше бы вам учиться у знатных женщин ведению домашнего хозяйства, готовясь к будущему. Я боюсь, что только трачу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говорит обычные вещи, просто наставляет ученика, а принцесса обычно была почтительна с учителями и принимала их советы. Так что он делал доброе дело для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услышав это, на мгновение замер, прежде чем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обидел, как же так получилось, что кто-то при дворе не смог справиться с Фэй Цзиньи и теперь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отложил кисть, спокойно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Родительский приказ, сватовство. Если учитель Байшань так заботится о моём браке, почему бы не подать прошение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помочь учителю подготовить документы, передать прошение, чтобы никто его не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Байшань никогда не подавал прошений.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вмешиваться в такие важные дела, считая себя всего лишь учёным пятого ранга, который обычно занимается составлением книг и преподаванием, что уже весьма достойно. Что касается подачи прошений, это дело старших чиновников, которые могут высказаться, а Фэй Цзиньи в последнее время был раздражён, отчитал нескольких высокопоставленных чиновников и даже понизил в должности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Байшань мог рисковать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вероятно, догадался, что он не осмелится подать прошение, намеренно повысил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Семейные и государственные дела едины, учитель, будучи учёным и чиновником, не хочет взять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при дворе, хотя ученики кабинета ещё не начали официальную службу, были им известны, они знали, о чём шли споры в последнее время, но не могли принести эти дела в место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слова учителя Байшаня вызвали такую реакцию принцессы. И все присутствующие были не глупы, они могли догадаться, что скрывалось за его словами. Например, то, что учитель Байшань советовал принцессе, но сам не осмеливался подать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Байшань тоже понял это, с трудом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Подача прошений — это очень важно, у меня есть другие неотложные дела, даже государственные дела имеют свои приоритеты. Ваше Высочество, зачем так торопиться,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стоял, не садясь, и все вокруг понимали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никто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Жун Цзяня был мягким, он всегда был вежлив с людьми. Например, учитель Ци был строг ко всем одинаково, часто ругал учеников, Жун Цзянь тоже не раз получал выговоры, но всегда принимал их смиренно и исправлялся. Многие забыли, как Жун Цзянь, только приехав, противостоял учителю Сунь и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Шичунь сидел на заднем ряду, он видел спину Жун Цзяня, которая была чуть выше ширмы, очень прямой, каждое движение соответствовало этикету, даже складки юбки казались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благородной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отец рассказал ему о своих планах на будущее, и Фэй Шичунь сначала не мог принять это, но потом, придя в себя, забыл о том странном человеке 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считал этот план идеальным, результатом многолетних размышлений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Жун Цзяня, он был его родной сестрой, с кровью семьи Жун, Фэй Шичунь сначала считал его страшным и отвратительным, но, вернувшись на учёбу и увидев лицо Жун Цзяня,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ничего не зная,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Шичунь не мог сдержать легкомыслия и радости. Он хотел заранее сблизиться со старшей принцессой, чтобы Жун Цзянь полюбил его, и тогда брак стал бы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так не 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Шичунь чувствовал себя униженным, злобно думая, кто он такой, чтобы так высокомерничать?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пешка, обречённая на скорую смерть слабая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