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крепости Хэйяо — Сяо Цянь — был приёмным отцом Сяо Кана, который взял его на воспитание и вырастил в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вёл своих людей грабить богатых и помогать бедным, привлекая множество героев и храбрецов, благодаря чему крепость Хэйяо стала настоящим «поселением героев».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ожидал, что глава крепости неожиданно погибнет. Его тело было найдено местными жителями на обочине дороги и доставлено в крепость Хэйяо.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тот момент Сяо Кану было всего четырнадцать-пятнадцать лет. После смерти Сяо Цяня остались его законная жена, госпожа Ли, их двенадцатилетняя дочь Сяо Лин и вся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горе и печали, оставшись без лидера, люди единогласно решили передать управление крепостью Сун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тот момент Сун Юй был лишь третьим лицом в крепости. По логике, управление должно было перейти к второму лицу — Гуань Яо, но все знали, что тот был человеком свободолюбивым, любил путешествовать и редко появлялся в крепости. Поэтому, с одной стороны, он не мог взять на себя управление, а с другой — и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третье лицо, которому только исполнилось восемнадцать, взяло на себя управление крепостью и, несмотря на множество трудностей, постепенно укрепило свои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этим Сун Юй также взял на себя заботу о приёмном сыне своего старшего брата, Сяо Кане.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госпожа Ли была обычной женщиной, которая могла научить лишь азам грамоты, но не могла обучить мальчика чтению, боевым искусствам и управлению, тем более что у неё была ещё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Сяо Кан не имел особых связей с этим приёмным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крепости, где было около двухсот человек, все знали, что третий глава, Сун Юй, был человеком замкнутым, с холодным выражением лица, но нельзя было отрицать, что он был талантливым и преданным делу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Ли привела Сяо Кана в покои Цинъюйань, где жил Сун Юй, мальчик почувствовал некоторое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Сун Юй уже давно ждал во дворе. Госпожа Ли обменялась с ним несколькими вежливыми словами и, неохотно оставив Сяо Кана,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смотрел на Сун Юя, который был на две головы выше него. Тот был одет в белые одежды с зелёными рукавами, на поясе висел меч, а кончики его глаз были длинными и слегка приподнятыми. Серебряная серьга в его левом ухе блестела на солнце. Он стоял, как сосна, и был красив, как драгоценный камень, с благородной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Приёмный дядя, — робко позвал Сяо Кан, невольно глядя на его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кивнул, задумался на мгновение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Сяо Кан, хотя на самом деле он чувствовал некоторую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видя его избегающий взгляд,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боишься, почему не смотришь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разрешаю,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тут же поднял взгляд на него, но снова невольно посмотрел на его ухо 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Приёмный дядя, знаете ли вы, что такое «очарование во взгляде»?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Юя внезапно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 исполнилось пятнадцать, по китайскому счёту — шестнадцать, — серьёзно ответил Сяо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подумал, что он всего на четыре года младше его,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возрасте уже используешь такие непристойные слова, как «очарование во взгляде».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непристойные слова, — возразил Сяо Кан, который хотел сделать комплимент, но не ожидал такого ответа. — Приёмный отец тоже так хвалил приёмную 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конечно, знал, что значит «очарование во взгляде», но ему показалось неуместным, что ребёнок использовал это выражение в его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за мной, — сказал Сун Юй, поворачиваясь, чтобы скрыть своё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ответил Сяо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во внутренний двор покоев Цинъюйань и остановились перед одной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будешь жить здесь, — сказал Сун Юй, открывая дверь и входя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будете жить вы, приёмный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Напротив, — ответил Сун Юй, оглядывая комнату. — Если что-то понадобится, ищи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Сяо Кан, глядя на чистую и уютную комнату, и почувствовал себя лучше. — Спасибо, приёмный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был братом твоего отца, теперь, когда ты стал моим учеником, в крепости много сплетен. Поэтому отныне называй меня «приёмный учитель», а не «приёмный дядя», — серьёзно сказал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Кан, конечно, понял его намерение: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приёмный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подумав, что ему ещё нужно заняться делами крепости, дал несколько указаний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Сяо Кан лёг на кровать и начал размышлять о своих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жил с приёмным отцом на восточной стороне крепости, где было много людей и царило оживление, а также было близко к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переехал на западную сторону крепости, где было мало людей, и жил в изолированных покоях Цинъюйань. Сяо Кану казалось, что здесь слишком холодно и одиноко, а также ему приходилось иметь дело с этим отстранённым приёмным дядей, что вызывало у него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увидел холодное и бледное тело своего приёмного отца, он стал бояться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Сяо Кан завернулся в одеяло и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весь день провёл в финансовом отделе, изучая бухгалтерские книги. С тех пор как случилось несчастье с главой крепости, в Хэйяо давно не было активности, и деньги только уходили, но не приходили.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Ежедневные расходы крепости также были высокими: каждый, кому нужны были деньги, должен был приходить сюда и записываться. Кроме того, с увеличением числа людей в крепости расходы на закупку масла и риса для кухни также росли, и приходилось серьёзно задумываться о финансовых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были разбойниками, и если полагаться только на грабежи, то рано или поздно они останутся без средств к существованию, тем более что в крепости становилось всё больше женщин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провёл весь день за расчётами, и к тому времени, как у него появились некоторые идеи и планы, уже стемнело. «Четыре пальца» из финансового отдела посоветовали ему пойти поесть и отдохнуть, и только тогда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кухни, Сун Юй вспомнил о Сяо Кане, который остался один в покоях, и поспешил вернуться в Цинъюйань.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Сяо Кан проснулся уже полчаса назад, и в комнате было совсем темно. Ему было страшно, и он не решался встать с кровати, поэтому завернулся в одеяло и решил снова заснуть, чтобы дождаться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Скрипнула дверь, и Сун Юй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вы, приёмный учитель? — Сяо Кан высунул голову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Сун Юй, подойдя к столу и что-то ища. Вскоре он зажёг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свечи постепенно осветил комнату, и Сяо Кан, увидев лицо Сун Юя, слез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 весь день? — без эмоций спросил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почувствовал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 поесть, — Сун Юй хотел отругать его за то, что он потратил время впустую, но решил, что в первый день это было бы неуместно,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покоев Цинъюйань и направились к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многие здоровались с ними, но Сун Юй лишь слегка кивал в ответ, и Сяо Кан начал чувствовать к нему некоторое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кухню, они взяли еду и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взял только миску рисовой каши и тарелку горчицы, а Сяо Кан — миску риса, полтарелки гуся и полтарелки тушёной сои.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Сун Юй ест довольно «скромно», Сяо Кан потерял аппетит и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 вкусу? — спросил Сун Юй, положив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Сяо Кан, чувствуя, что еда безвкусна, и, собравшись с духом,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Приёмный учитель, возьмите мою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сделал вид, что не слышит,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Кан, наблюдая, как он ест медленно и аккуратно, заинтересовался, какой вкус у еды в его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Поскорее закончи, и пойдём отдыхать, — не поднимая глаз, сказал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аппетит Сяо Кана снова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вместе вышли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 крепости в последнее время нет доходов, и уровень питания снизился…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ничего не поделаешь, третий глава тоже беспокоится…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Внизу, в долине, люди живут, собирая колосья, а мы здесь, на горе… Эх, что за времена настали.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жителя крепости, идущие впереди них, небрежно говорили об этом, не зная, что их слова уже достигли ушей Сяо Кана и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Юя стало ещё мрачнее, а Сяо Кан не решался смотреть на него. Он вспомнил, как выбросил полтарелки тушёной сои в помойное ведро, и почувствовал сильное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покои Цинъюйань, луна уже висела высоко в небе, и двор был залит серебряным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помыться? — неожиданно спросил Сун Юй, поворачиваясь к Сяо 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Сяо Кан на мгновение растерялся, но затем понял. — На заднюю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задней горе был водопад, от которого ответвлялось несколько озёр, и большинство жителей крепости ходили туда купаться и стирать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весны, ты видел, чтобы кто-то купался в озере? — хотя Сун Юй шутил, его слова звучали как упрёк.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почувствовал себя неуверенно: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дворе есть кухня, иди нагрей воды, — сказал Сун Юй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Пожалуйста, считайте «приёмного учителя» «приёмным дядей»… умоляю.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http://bllate.org/book/16311/1471420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