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потер виски, собираясь перевернуться и встать с кровати, но вдруг почувствовал натяжение на лодыжке, нарушившее равновесие. Рефлекторно опустив взгляд, он обнаружил на ноге браслет, другой конец которого был прикован к изножью.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блеск цепи, потрогал её, оценивая прочность, и предположил, что она, вероятно, из платины. Попытавшись освободиться, убедился, что цепь крепка и продумана, снять её не удастся. Кроме того, он заметил нечто ожидаемое: внутренняя сторона браслета была проложена несколькими слоями ткани, верхний из тончайшего шелка. Это предотвращало натирание кожи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похвалить дизайн за заботливость? — мысленно съязвил он, после чего начал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осмотр принёс неожиданное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ни следов пальцев, ни поцелуев, губы не опухли, поясница не болела, внизу не ощущалось дискомфорта. Более того, одежда совершенно не соответствовала образу «пленённой канарейки» — никаких полупрозрачных тканей или соблазнительного белья. На Мэн Чэнъине была самая обычная, консервативная домашняя одежда, лишь качество ткани и крой выдавали её уровень. Пуговицы были застёгнуты до самого верха, а под ней он обнаружил тёплые нижние брюки и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 усталостью закатил глаза. Он уже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предполагаемый «подозреваемый» вошёл в комнату с подносом, на котором стояли доуфунао, ютяо, баоцзы и чайные яйца — ароматный завтрак, один из любимых у Мэн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выпил слишком много, проснулся поздно, и теперь желудок был пуст. Запах еды лишь усилил голод, и, не задавая вопросов, он взял баоцзы и откусил большой кусок, уменьшив его меньше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баоцзы был размером с кулак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едва не подавился и потянулся за доуфунао, чтобы запить. Но человек с подносом замедлил движение, словно собираясь взять ложку и накормить его, однако, встретив взгляд Мэн Чэнъина,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Чэнъин ел быстро, манера оставалась изящной. Лишь по скорости исчезновения еды с тарелки можно было понять, сколько он съел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Мэн Цяньхэ сидел рядом,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Чэнъин закончил, он протянул руку, и салфетка тут же оказалась у него в пальцах. Он вытер рот, смял бумагу и бросил в дальний угол комнаты, слегка улыбнувшись своему «голу». Затем наконец повернулся к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на друга, один стоя, другой сидя, но их аурой они были на равных. В глазах Мэн Цяньхэ бушевали сложные эмоции, превращая янтарный цвет в глубокий медовый оттенок. Мэн Чэнъин же смотрел прямо и спокойно,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Цяньхэ сдался, опустил глаза и тихо вздохнул, словно обдумывая что-то, прежде чем произнести свои первые слова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осень, а ты всё равно выходишь без тёплых брюк, — спокойно сказал он, будто это была обычная бытовая фраза, уместная в этой странной и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словно не замечая никакой неловкости,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Не будь таким, как дядя. Обещаю, в следующий раз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после паузы Мэн Цяньхэ согласился, достал ключ и открыл замок на ноге Мэн Чэнъина. Затем, взяв поднос, быстро вышел из комнаты, закрыв за собой дверь,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Мэн Цяньхэ поставил поднос на стол и, словно лишившись сил, прислонился к двери, медленно опускаясь на пол. Его пальцы вцепились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Чэнъин всегда был открытым и дружелюбным, с лёгким характером и часто улыбался, что могло создавать впечатление мягкости, в глубине души он был сильным. Он не поддавался давлению, но был добр к тем, кто казался слабее или искреннее, даже испытывая к ним лёгкую жалость. Так было с У Яо, которого отвергали, с Пэй Жуи, которого не понимали из-за его немногословности, и с Оу И, чьё мышление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Цяньхэ знал, что он не может быть таким. Его врождённая гордость и привычки, выработанные с детства, не позволяли ему играть роль слабого. Даже если бы он попытался, это выглядело бы неестественно. И даже если бы Мэн Чэнъин поверил, Мэн Цяньхэ не мог бы всю жизнь притворяться невинным. Обман рано или поздно раскрылся бы, и он не позволил бы себе добиваться чувств таким унизительным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этого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наблюдал, как Мэн Чэнъин и У Яо дурачатся, напиваются вместе, а когда бармен попытался найти их друзей, подошёл, сначала позвонил семье У Яо, а затем, после долгих раздумий, забрал Мэн Чэнъина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Чэнъин спал, Мэн Цяньхэ испытывал надежду. Но когда он встретился с его прямым и откровенным взглядом, ему не понадобились слова, чтобы понять: Мэн Чэнъин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моменты, которые он считал случайными, но которые всё равно заставляли его грустить, — слова о любви, тонкие отказы, отступления, намеренная близость с другими на его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Мэн Чэнъин делал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отвергал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никогда не был добычей. Он был волком и охотником, прекрасно понимающим обстановку. Их отношения развивались в сложных играх, взаимных попытках понять друг друга, и Мэн Цяньхэ всё глубже погружался в них, в то время как Мэн Чэнъин оставался холодным наблюдателем, думая только о том,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без раздумий съел еду, предложенную Мэн Цяньхэ, но не сказал ни слова, Мэн Чэнъин уже передал выбор в его руки. То, как сложатся их отношения дальше, зависело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был умён и понял намёк. Вместо того чтобы разорвать отношения, он предпочёл оставить всё как есть, не выясняя, и бросил нейтральную фразу, чтобы снять напряжение. Мэн Чэнъин тут же подхватил её, будто действительно думал,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Цяньхэ, всегда склонный к глубоким размышлениям, не мог не задаться вопросом. Почему то, что вызвало бы гнев у других, не вызвало реакции у Чэнъина? Даже намёка на злость не было. Неужели он просто не придавал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они, возможно, смогут поддерживать видимость дружеских отношений, но Чэнъин обязательно отдалится.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решительный и уверенный, Мэн Цяньхэ в этот момент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привёл Мэн Чэнъина к себе домой, вытер его, переодел и уложил в постель. Затем долго сидел рядом, глядя на спящего. Неосознанно он стал приближаться, и, когда опомнился, расстояние между ними сократилось до дюйма,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никогда не был так близко к Мэн Чэнъину, и это было то, о чём он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лежал Мэн Чэнъин с закрытыми глазами, его грудь спокойно поднималась и опускалась, сон был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