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«Чуюнь Юэду» с его загадочным названием имел необычный стиль оформления. С первого взгляда было видно, что снаружи висели китайские фонари из натурального дерева, но вывеска была выполнена в стиле постмодернизма, с металлическим оттенком. Это выглядело красиво, но было непонятно, какой именно стиль они хотели передать. Не классический, не современный, но если бы нужно было дать определение, то это было бы — «выглядит очень дорого».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засунул руки в карманы и постоял у входа, чувствуя, что кто-то над ним издевается. Он двумя пальцами толкнул дверь и подошёл к стойке: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вы, должно быть, господин Цзян? — Официантка подняла голову и любезно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даже красивее, чем на фото. Господин Лу уже здесь, ждёт вас в отдельном зале. Позвольте проводить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не привык к таким комплиментам: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подумал: «При такой цене на человека и отдельный зал, ну и семья».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Официантка провела его через коридор. Он вспомнил слова Ли Баобао и решил попытаться выглядеть послушным, вынул руки из карманов и прижал их к швам брюк, с лёгкой улыбкой на лице. Увидев, что «господин Лу» стоит спиной к двери, он вежливо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его улыбка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Лу повернул половину лица, показав красивый подбородок, а на высоком носу у него были узкие чёрные очки. Сегодня он был одет в элегантный серый костюм с тёмно-зелёным галстуком. На галстуке и манжетах были закреплены изумрудные зажимы, а волосы были аккуратно зачёсаны назад. Его осанка была идеальной, и казалось, что на лбу у него написано «бизнес-элита».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резким и элегантным, каждое движение излучало классическую аристократическую грацию, что делало Цзян Юя похожим на бедного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черты лица и манеры были только у одного человека — Лу Люкуна.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отодвинул стул и сел напротив Лу Люкуна, взял кусочек арбуза из фруктовой тарелки и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это ты, Лу,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 поправил очки и ровным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вражды между Цзян Юем и Лу Люкуном была давней.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одноклассниками в старшей школе, сидели за одной партой. Лу Люкун перевёлся в класс Цзян Юя на втором курсе и сразу же завоевал расположение учителей благодаря своим выдающимся успехам, получив право докладывать о нарушениях. В то время Цзян Юй был типичным представителем «я курю, пью и делаю причёски, но я хороший парень, ты осмелишься меня полюбить?» — этакого неформала. Поэтому каждый день перед окончанием занятий можно было услышать, как Лу Люкун стоит у доски и чётко произносит: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Юй, опоздание,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Юй, драка, второе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Юй, списывание, третье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не обращал на это внимания, продолжал опаздывать и спать на уроках. В конце концов, староста класса не имел права выгнать его после трёх предупреждений. Ему просто казалось, что у Лу Люкуна есть талант к радиовещанию, раз он так выразительно произносил эти короткие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сильно недооценил противника. После каждого третьего предупреждения Лу Люкун должен был выполнять свои обязанности старосты и проводить с ним воспитательные беседы, иногда даже задерживая его до окончания обеденного перерыва. В конце концов, Цзян Юй стал физически плохо себя чувствовать, когда слышал голос Лу Люкуна.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не самая большая их ссора. Самая большая произошла, когда Цзян Юй украл домашнее задание у Лу Люкуна, чтобы списать, но был пойман учителем. Почему-то классный руководитель решил, что это Лу Люкун сам дал ему списать, и был в ярости. После того как Лу Люкуна отругали, он был на грани слёз и провёл две перемены в коридоре, чтобы остыть. Позже этот инцидент стал единственным пятном на репутации Лу Люкуна в старшей школе, и он злился каждый раз, когда его вспоминал.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школы Цзян Юй, благодаря своему таланту и удаче, сдал экзамены почти так же хорошо, как Лу Люкун. Они думали, что поступят в один университет, но Лу Люкун уехал учиться за границу, в одну из топ-5 бизнес-школ, и они больше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 постучал по столу и передал Цзян Юю меню: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Цены в меню начинались с четырёхзначных чисел, и Цзян Юй почувствовал себя неловко, отодвинув меню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 кивнул, взял меню и отметил пару блюд,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могу, проблемы с желудком, я давно не 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Лу Люкун взглянул на него, но его взгляд был скрыт отражением в очках, и в нём было что-то невыразимое.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передал меню: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выбирай, что будешь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перелистнул на страницу с безалкогольными напитками. Этот ресторан, как и его название, предлагал напитки с такими названиями, как «Болгарский корабль», «Песня морской сирены», «Скорбь небес». Цзян Юй не стал вчитываться и поспешно выбрал «Пламенные губы» за 250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любезно принёс стакан арбузного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 тоже заказал сок, но пил его с такой важностью, будто это был бокал вина 1982 года. Пока они ждали заказ, Цзян Юй выпил половину сока, а Лу Люкун пододвинул к нему папку с документами, постучав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Условия контракта с «Чанлэ»,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бегло пролистал документы. Условия были настолько выгодными, что он поднял голову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 хочешь меня подписать?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 сложил руки на столе, оставаясь невозмутимым: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Документы перед тобой, печать поставлена, я подписал. Если ты подпишешь, контракт вступит в силу немедленно. Разве это не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закрыл ручку и отодвинул документы: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«кабальными» контрактами нужно быть осторожным. На небе не падают пирожки. Я знаю, какой я уровень. Я не материал для шоу-бизнеса. Лу, объясни, почему «Чанлэ» выбрала меня, звезду 180-го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 слегка сглотнул, и в этот момент официант подошёл, чтобы долить ему сок. Лу Люкун слегка поднял бокал, и он со звоном упал на пол, забрызгав его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тут же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 наклонился, чтобы посмотреть на брюки, и, помогая официантке, извинился перед Цзян Юем: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у тебя много вопросов. Сначала я разберусь с брюками, а потом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таких успешных людей, как он, всегда есть свои причуды. Цзян Юй кивнул, разрешая ему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 вышел из зала, с достоинством направился в туалет, быстро протёр брюки и, убедившись, что Цзян Юй его не видит, скрылся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заметки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в этот момент заглянул в экран Лу Люкуна, он бы увидел, что там, как у школьника, написаны тысячи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 быстро пробежал глазами текст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допил свой дорогой арбузный сок, и в QQ появилось несколько десятков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были из группового чата [Управление по борьбе с порнографией Юнчжоу], который Цзян Юй, Чжан Инцай и Ли Баобао создали в студенческие годы. Эти гении называли себя директором Цзяном, заместителем директора Чжаном и заместителем директора Ли, и активно использовали файлы QQ для обмена «учебными материалами» под названиями [Английский уровень 4-6], [Ключевые моменты партийных лекций], двигаясь в направлении, полностью противоположном борьбе с порнографией.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[Чжан Инцай]: Директор Цзян, где ты? Партия и народ требуют твоих сплетен. Почему «Чанлэ» выбрала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Баобао]: Директор Цзян, вероятно, использует своё оружие красоты против контрреволюционеров, заставляя агента пасть к его ногам, и ему некогда заниматься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написал: [Не гадайте, это Лу Люкун.]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[Чжан Инцай]: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Баобао]: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[Управлении по борьбе с порнографией] не было места для Лу Люкуна, о нём ходили легенды.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потому, что директор Цзян часто вспоминал о тех временах. Во многих вечерах под кондиционером с шашлыками Цзян Юй рассказывал о тех тёмных временах, которые оставил ему Лу Люкун.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Баобао]: Давно слышал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[Чжан Инцай]: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Баобао]: Как гром среди ясного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[Чжан Инцай]: Оглушительно.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http://bllate.org/book/16317/1472254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