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здесь всего несколько дней и будучи постоянно дома, Ци Го, естественно, не знал, есть ли поблизости супермаркет, и потому сварил кашу из остатков еды в холодильнике — как всегда, не слишком вкусную. Все же Сяо Тао готовил лучше. Ци Го, облизывая ложку и глядя на оставшуюся в миске кашу, вдруг почувствовал странное чувство. Говорят, что привычка формируется за семь дней, а он только на половине пути, но уже стал разборчив в еде благодаря Тао Хэ, даже начал пренебрегать своим собственным 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за восемь вечера, но Тао Хэ все еще не вернулся из компании. Ци Го убрал оставшуюся кашу в холодильник — хотя хотел выбросить, но это было бы расточительно — и вдруг получил звонок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этого номера, и ему редко кто-либо звонил. Подумав, что это его редактор сменил номер, он сразу же ответил, но на другом конце провода оказался человек, которого он никак не ожидал —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это я. Не знаешь, помнишь ли ты меня? — Известный сценарист вдруг позвонил ему. Ци Го сначала не узнал его голос, но когда Цзян Янь весело назвал свое имя, он вспомнил, что однажды встречался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что случилось? — спросил Ци 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работал в Тэнчуане и не имел никакого отношения к шоу-бизнесу, поэтому не мог понять, зачем Цзян Янь ему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в тот день мы с тобой, малыш, сразу нашли общий язык, и я хотел бы подружиться с тобой, ха-ха. — Цзян Янь говорил это без тени смущения, словно это было правдой. В свои годы он мог называть Ци Го малышом, но Ци Го чувствовал, что его отношение было слишком теплым, даже льстивым.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странность, он молчал на другом конце провода. Однако Цзян Янь не смутился и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Сяо Ци рисует? Это здорово, художник. Твоя мама тоже любила рисовать, однажды я мельком увидел, как она что-то пишет в сценарии, подумал, что она делает заметки, а когда взял его, оказалось, что она нарисовала портрет режиссера Цзиня, это было так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разговоре, то они виделись только один раз и почти не были знакомы. Чтобы поддерживать беседу, он мог вспомнить только о его рано ушедшей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попал в точку, и Ци Го, который ничего не знал о своей матери, заинтересовался. Он помнил только, что она водила его в зоопарк, но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тоже любила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любила. Кстати, у меня сохранился ее старый сценарий, может, как-нибудь приглашу тебя на чай и отдам его тебе. — Цзян Янь, увидев, что он заинтересовался, сразу же воспользовался моментом и предложил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угощу, вы старший. — Никогда не видевший ничего, кроме фотографий своей матери, Ци Го заинтересовался и сразу же договорился с Цзян Янем о встрече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 о недавней слежке и не подумал, что если журналисты будут караулить, он снова окажется в заголовках. К счастью, район, где находился новый дом Тао Хэ, пока оставался скрытым, иначе Ци Го снова столкнулся бы с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договорился с ним встретиться в элитном чайном доме. Ци Го никогда там не был, и, сев в такси, обнаружил, что чайный дом находится недалеко от дома семьи Ци, так что после встречи с Цзян Янем он мог зайти домой. Он давно не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дом был оформлен в старинном стиле, сдержанном и утонченном, и был только для членов клуба. Ци Го назвал номер комнаты, который прислал Цзян Янь, и элегантная встречающая провела его через длинный коридор в комнату с занавесками.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занавеской слышались разговоры и смех, Ци Го удивился, думая, что встреча будет только с Цзян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раздвинул занавеску и вошел, первым делом увидев лицо Цзян Яня, всегда улыбающегося, а затем сидящего напротив знаменитого режиссера Цзинь Хуа. Оказывается, они и в частной жизни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пришел, иди сюда. Садись рядом со мной. — Как и тогда на пробах, Цзян Янь, увидев его, улыбнулся и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столик и стулья были сделаны из столетнего дерева, выглядели массивно и величественно. Ци Го спокойно и вежливо поздоровался и сел, его движения отражали его хорошее воспитание. На столе стоял чайник с поднимающимся паром, Ци Го не разбирался в чае, поэтому терпеливо слушал, как Цзян Янь подробно рассказывал о нем, время от времени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…Очень похож. — Они говорили и слушали, а Цзинь Хуа, сидевший напротив, наблюдал за Ци Го. На пробах он был занят и не мог уделить ему внимания. Сейчас съемки «Легенды о Чаоюне» на натуре завершились, а студийные еще не начались, и, получив приглашение Цзян Яня, он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смотрел на Ци Го, тем больше находил в нем сходства с его матерью, особенно в тех спокойных глазах, скрывающих тысячи слов. Присмотревшись, он даже почувствовал иллюзию, словно вернулся в те времена, когда они с Хуэй Чулин обсуждали сцены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он высказал свои мысли вслух, и Ци Го посмотрел на него с недоумением. Увидев эти знакомые, но все же другие глаза, Цзинь Хуа рассмеялся, вспомнив, что Хуэй Чулин тоже смотрела на него так, когда что-то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тоже пришел, чтобы вспомнить старые времена, и Цзинь Хуа открыто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похож на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ностальгия, что сильно отличалось от его обычного строгого образа, больше напоминая обычного поклонника.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снял с ней два фильма, а на третий она уже ушла из кино. — Цзинь Хуа вспоминал прошлое, и в его голосе слышались сожаления. — В первой версии «Легенды о Чаоюне» Юнь Фэй должна была быть женским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Цзинь всегда хотел снять женского антагониста. Он очень требователен, я написал несколько версий, переписал их, но он все равно был недоволен. — Цзян Янь, услышав, что он заговорил об этом, не удержался и вставил свои пять копеек, жалуясь на своего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роль Юнь Фэй была написана специально для Хуэй Чулин, но когда первый вариант сценария был готов, твоя мама ушла из кино. После этого я переписывал его много раз, но так и не смог добиться желаемого эффекта, поэтому попросил Цзян Яня написать заново. — Говоря о прошлом, Цзинь Хуа стал многословным, рассказывая об эволюции сценария, даже более ясно и логично, чем сам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 Го, не слишком интересующийся этим, слушал с удовольствием. Он не знал, что за «Легендой о Чаоюне» скрывается такая история, всегда считая, что сценарий фильма остается неизменным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долго болтаем, Сяо Ци, наверное, тебе надоело. — Хотя так говорил, Цзян Янь казался не готовым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лежащий на столе конверт и достал из него хорошо сохранившийся сценарий в пластиковой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передал сценарий Ци Го,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о чем я говорил тебе по телефону, старый сценарий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почувствовал волнение, легонько взвесив его в руке, он был довольно толстым и тяжелым. Его чувства были смешанными: любопытство, догадки,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сценарий с нетерпением, и его желание открыть его вызвало улыбки у Цзинь Хуа и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Сяо Ци, смотри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Ци Го сразу же открыл обложку, на первой странице было только два крупных иероглифа: «А Дие». Он слышал об этом фильме, это был первый коммерческий фильм его матери на большом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Хэ: Любить человека — значит видеть его все более маленьким, чувствовать, что он нуждается в заботе, находить его милым до глубины души. (держит лицо в руках)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Мистер Тао, вы не находите, что это немного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http://bllate.org/book/16319/1472650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