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можно было описать одной фразой — давно забытое волнение. Помимо визуального стимула в виде белоснежной кожи с синяками, было ещё что-то большее — ощущение волнения. После того как он избил крупного мужчину до синяков, тот вдруг показал свою уязвимую, соблазнительную сторону, что успешно пробудило в Сяо Цзине желание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его ощущения были слишком похожи. Шэнь Тан, Шэнь Тан! Неужели ты наконец понял, что обидел меня, и послал своего двойника?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Тан наконец вышел из раздевалки, Сяо Цзин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режиссёра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Цзин ведёт себя как ни в чём не бывало, Шэнь Тан тоже успокоился: «Ну и что, что он увидел меня голым? Мы же уже лежали на одной кровати полностью обнажёнными, чего тут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Сун Цзюнь, улыбаясь,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спасибо за помощь. Шэнь Тан, вот в чём дело: мы начинаем промежуточную рекламную кампанию, и ты с Сяо Цзином поедете на съёмку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озадачен. Согласно сюжету оригинала, его персонаж, Чи Е, должен был чаще взаимодействовать с Красным Принцем, своим спутником. В сети было много фанатов оригинальной пары Чи-Красный, так зачем ему сниматься с Сяо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промежуточная реклама, позже будет ещё. Нам нужно поддерживать интерес публики, и мы решили, что вы с Сяо Цзином выглядите лучше всех, так что будете первыми. Сяо Цзин, Шэнь Тан — новичок,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в отчаянии от этого мира, где всё решает внешность. В сценарии у него не так много сцен с Сяо Цзином. Но раз режиссёр сказал, он не возражал, ведь это был отличный шанс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одной из студий Сяо Цзин и Шэнь Тан были полностью готовы: парики, длинные халаты — всё на месте. Сяо Цзин играл главного героя, даоса Су Гэнъи, чьё положение было высоким, поэтому его одежда была сложной. Шэнь Тан играл Чи Е, могущественного демона-змея, и его костюм был не менее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яркой одежде, другой — в облике демона, они выглядели так, будто не принадлежали этому времени. Их мощная аура захватила всех в студии, заставив стилистов и ассистентов загореться энтузиазмом. Фотограф кивал, предлагая им принимать различные позы на фоне однотонной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их в полёте на тросах, в бою, идущими бок о бок, смотрящими друг на друга. Крупных планов было сделано множество, но фотограф не собирался останавливаться. Шэнь Тан, который в прошлой жизни снимался с Тан Юйсюанем, не раз участвовал в таких съёмках, но впервые видел столь преданного своему делу фотографа. Обычно такие фото просто снимали, а потом обрабатывали,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китайские фильмы всегда критикуют за дешёвые спецэффекты, так зачем так стараться? Сними, купи хайп, найми ботов для продвижения, и всё. Почему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часть фотографий уже была обработана, и группа девушек собралась вокруг компьютера, время от времени бросая взгляды на Шэнь Тана. Когда их взгляды встречались, они переглядывались и хихикали, у некоторых на лицах появлялся странный румянец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не понимал, что происходит. Может, он снялся ужасно? Но с его лицом даже снимок снизу вверх не будет выглядеть плохо. Он подошёл, делая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Получилось очень хорошо,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освободили место, и Шэнь Тан посмотрел. Он не увидел ничего особенного, снимки были хороши, но не настолько, чтобы вызывать такой восторг у девушек, которые постоянно видят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смелых ассистенток фотографа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чувствуется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добродушный смех. Шэнь Тан невольно посмотрел на Сяо Цзина, который также смотрел на него с каменным лицом. Шэнь Тан подумал, что этот парень совсем не милый, в свои годы ведёт себя как старик. Он отвел взгляд и, перелистывая фотографии с ассистенткой, тоже начал замечать… что-то. Особенно одна фотография, где они смотрят друг на друга, была полна намёков. Он начал подозревать, что фотограф снимал так долго не просто так, а из-за своего увлечения мужскими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в отличие от Сяо Цзина, наслаждался процессом и за короткое время успел сблизиться с девушками. Когда съёмки закончились, они наперебой просили сфотографироваться с ним, но никто не осмеливался подойти к Сяо Цзину. Шэнь Тан снова подумал: «Вот почему у него нет слухов о романах, сам виноват, что останется одиноким».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фургоне Шэнь Тан начал наставлять Сяо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всё время ходить с таким лицом, в шоу-бизнесе не выживешь. Чем больше друзей, тем больше возможностей. Эти люди — тоже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ресурсов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замер, он чуть не забыл, что Сяо Цзин — наследник компании «Тинъюй Медиа», одной из крупнейших в стране. Обычным звёздам нужно было налаживать связи, а для него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наследники — самый завистливый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слегка улыбнулся его словам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стал звездой? Младший сын «Чанда» не нуждается в актёрстве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подумал: «Конечно, не нуждается, но причины я не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домашние дела,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младший сын «Чанда» не беспокоится? Сейчас бизнес сложный, мне нужно найти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«Чанда» связана с бытовой техникой, которую ты рекламируешь.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не стал поправлять его насчёт «рекламы», а лишь слегка поднял бровь. Шэнь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интернет развивается так быстро, что традиционные магазины не успевают, и большинство из них терпят убытки. Как мне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действительно интересуешься этим, но твои опасения немного преувеличены. Ты думаешь, «Чанда Электроника» зарабатывает только на разнице в цене на холодильники и кондиционеры?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 разнице зарабатывают мелкие мастерские, но не компании. Посмотри на конкурентов, таких как X Mei и X Zhong, все они терпят убытки, но кто из них обанкротился? Вы открываете магазины ради денежного потока, а крупная бытовая техника приносит огромные потоки денег. С таким постоянным потоком, в какие инвестиции не вложишься — всё принесёт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вдруг понял, что, хотя «Чанда» специализируется на двух направлениях, у них также есть множество инвестиций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онлайн-магазин не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Онлайн-магазин — это тренд, и твой брат, и отец это понимают, иначе они бы не торопились запускать «Чанъюй».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 о том, что их бизнес контролируется старыми консерваторами, которые годами не могли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удивило, что Сяо Цзин так хорошо разбирается в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не ожидал, что ты так хорошо знаешь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на финансиста, а потом вернулся в Китай и пошёл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желание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хотел, чтобы я снимался, это было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 о возможной причине,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тишине, и Шэнь Тан надеялся, что жизнь пойдёт своим чередом. Однако через два дня [Weibo]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