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свободное время Шэнь Тан обычно листал самый дорогой аппарат «Тунхуашунь», а Ли Ли, как обычно, подошел к нему с энтузиазмом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загадочно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большая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Ли Ли сразу загорелись, и Шэнь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 акции, которые я тебе рекомендовал?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выросли больше чем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был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хорошо растут, разве могут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если не веришь, можешь подождать, но я продаю. Смотри, это уже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теперь знал, кто такой Шэнь Тан. В его семье было крупное предприятие, и получить достоверную информацию для него не составляло труда. Он специально узнал, что компанией Чанда управляет его брат Шэнь Чэн, а Шэнь Тан, вместо того чтобы заниматься семейным бизнесом, решил стать актером. Ли Ли решил, что он либо нелюбимый ребенок, либо просто легкомысленный богатый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что Шэнь Тан общался с сомнительными типами, продающими поддельный нефрит, и сам был немного хулиганистым, Ли Ли пришел к выводу, что он, скорее всего,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наследник использовал семейные связи, чтобы получить немного информации и подзаработать, а Ли Ли, подлизываясь, мог получить крохи с его стола. Почему бы и нет? Шэнь Тан нашел компанию, не слишком крупную, недавно вышедшую на биржу, но ее акции росли благодаря благоприятной ситуации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некое государственное предприятие проводит реформу, и акции уже предварительно проданы им. Сейчас покупать — это как получить акции первой эмиссии. Когда информация станет публичной, их уже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когда они изменят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сказать. Государственные предприятия, ты знаешь, большие, много сотрудников, чиновники там перемещаются, и нужно время, чтобы все уладить. Но если все будет готово сверху, это дело одного слова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говорил с уверенностью, хотя на самом деле частная компания, только что вышедшая на биржу, вряд ли могла поглотить государственное предприятие. Но обычные люди, не знающие всех деталей, часто верят в теории заговора, и описание всего как сделки между властью и деньгами делает историю более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Ли поверил, Шэнь Тан на его глазах нажал «купить все»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покупать и продавать, вовремя останавливать убытки — это работа трейдеров. Я понял, что ради таких денег не стоит тратить время на постоянное наблюдение. Я вложу все, и через полгода, а может, через месяц, они вырастут в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увидев пять пальцев, которые показал Шэнь Тан,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А вдруг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когда-нибудь ошибался? К тому же, я вложил все свои сбережения. Сколько у тебя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«Глупый богатый наследник, думает, что мы, ассистенты, такие бедные? Я пока буду с тобой любезен, посмотрю, прав ли ты насчет акций. Если они действительно вырастут в несколько раз, я уеду и буду жить в свое удовольствие, а не возиться с этим Тан Юйсюанем, который как пороховая 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Ли ушел, подошел Сяо Цзин, который долго наблюдал за их разговором, и с недовольством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 не из хороших, не стоит слишком сближаться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Цзин-гэ,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видя, что его слова не возымели эффекта,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учит тебя играть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гордостью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учу. Я — легендарный гуру биржи, Цзин-гэ, хочешь купить? Гарантирую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посмотрел на него, как на сумасшедшего, и Шэнь Тан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все, что я покупал раньше, принесло прибыль. Вот почему Ли Ли продолжает со мной сотрудничать. Сейчас лучшее время для входа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бирже мелкие игроки никогда не зарабатывают…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ты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у тебя закончатся деньги,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лучше не продолжать. У Сяо Цзина и так было много акций, он был настоящим крупным акционером, и его маленькие игры на бирже, даже если бы приносили 100% прибыли, вряд ли его заинтересовали. Но фраза «если у тебя закончатся деньги, просто скажи мне» звучала как-то… слишком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и Сяо Цзин по-прежнему жили в одном номере. После работы Шэнь Тан открыл ноутбук. Его рабочий почтовый ящик в Weibo был переполнен письмами. Хотя он не стал звездой за одну ночь, его недавний вход в индустрию привел к тому, что «рабочие письма» были разного качества. К счастью, Шэнь Тан привык к такой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просмотрел письма, удалив предложения с оплатой от трех до двадцати тысяч юаней за репосты в Weibo. Оставив только три рекламных предложения и несколько предложений на роли,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была от мелких брендов: автоматический стол для маджонга, очиститель воздуха и неизвестный продукт из категории снеков. Шэнь Тан, немного подумав, без сожаления удалил и их. Это не стало для него неожиданностью. У него не было ни работ, ни агентства, поэтому получить несколько нормальных рекламных предложений уже было радостью. Он даже был рад, что среди них не было клиник для мужского здоровья из Путиань.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красивое лицо красовалось на рекламных щитах с надписью «бесплодие».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предложения на роли были более интересными. Все они были низкобюджетными, но несколько сценариев выглядели неплохо. Перелистывая их, Шэнь Тан вдруг загорелся: среди них был фильм «Дорога сакуры»! Этот фильм позже стал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низкобюджетный проект, который заработал несколько сотен миллионов юаней в прокате. Хотя сюжет был простым, сочетая молодежную тему и легкую комедию, фильм не принес наград и не сделал актеров звездами. Единственным, кто стал известен, был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ожидал, что этот проект окажется среди предложений. Он ответил на письмо, выразив свой интерес. Закончив с этим, он зевнул. Сяо Цзин, уже в халате, с легким запахом воды, появился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подписывать контракт с Тинъюй, можешь открыть свою студию и прикрепить ее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 невозмутимым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сломаешься, я останусь в убытке. Не забывай, я твой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не так? Шэнь Тан обернулся и увидел Сяо Цзина в халате, с мокрыми черными волосами, слегка капающими воду. Его мускулистая грудь была видна сквозь свободно завязанный халат. Шэнь Тан, как гей на все сто процентов, не мог устоять перед таким зрелищем и замер. Сяо Цзин, видя его оцепенение,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быстро подумал: «Раз уж случай представился, лучше сегодня, чем завтра, не воспользоваться им было бы не по-мужски». Но, глядя на Сяо Цзина, который стал еще более красивым и зрелым, с его уверенными движениями и внушительной фигурой, он понял, что задача будет не из легких. Как тот худощавый юноша превратился в такого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его собственное тело, хотя и красивое, было меньше и слабее. Сваливать Сяо Цзина сейчас было бы непросто. Делать или не делать — вот в чем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сценка: День прямого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Я злюсь! Даже если ты купишь мне закуски и газировку,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Хорошо, хорошо, не буду покупать.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 в шоке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