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свободное время Шэнь Тан обычно листал самый дорогой аппарат «Тунхуашунь», а Ли Ли, как обычно, подошел к нему с энтузиазмом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загадочно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Ли Ли сразу загорелись, и Шэнь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 акции, которые я тебе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выросли больше чем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был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хорошо растут, разве могут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если не веришь, можешь подождать, но я продаю. Смотри, это уже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теперь знал, кто такой Шэнь Тан. В его семье было крупное предприятие, и получить достоверную информацию для него не составляло труда. Он специально узнал, что компанией Чанда управляет его брат Шэнь Чэн, а Шэнь Тан, вместо того чтобы заниматься семейным бизнесом, решил стать актером. Ли Ли решил, что он либо нелюбимый ребенок, либо просто легкомысленный богатый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что Шэнь Тан общался с сомнительными типами, продающими поддельный нефрит, и сам был немного хулиганистым, Ли Ли пришел к выводу, что он, скорее всего,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наследник использовал семейные связи, чтобы получить немного информации и подзаработать, а Ли Ли, подлизываясь, мог получить крохи с его стола. Почему бы и нет? Шэнь Тан нашел компанию, не слишком крупную, недавно вышедшую на биржу, но ее акции росли благодаря благоприятной ситуации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некое государственное предприятие проводит реформу, и акции уже предварительно проданы им. Сейчас покупать — это как получить акции первой эмиссии. Когда информация станет публичной, их уже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когда они изменят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сказать. Государственные предприятия, ты знаешь, большие, много сотрудников, чиновники там перемещаются, и нужно время, чтобы все уладить. Но если все будет готово сверху, это дело одного слова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говорил с уверенностью, хотя на самом деле частная компания, только что вышедшая на биржу, вряд ли могла поглотить государственное предприятие. Но обычные люди, не знающие всех деталей, часто верят в теории заговора, и описание всего как сделки между властью и деньгами делает историю более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Ли поверил, Шэнь Тан на его глазах нажал «купить все»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покупать и продавать, вовремя останавливать убытки — это работа трейдеров. Я понял, что ради таких денег не стоит тратить время на постоянное наблюдение. Я вложу все, и через полгода, а может, через месяц, они вырастут в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увидев пять пальцев, которые показал Шэнь Тан,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А вдруг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ошибался? К тому же, я вложил все свои сбережения. Сколько у тебя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«Глупый богатый наследник, думает, что мы, ассистенты, такие бедные? Я пока буду с тобой любезен, посмотрю, прав ли ты насчет акций. Если они действительно вырастут в несколько раз, я уеду и буду жить в свое удовольствие, а не возиться с этим Тан Юйсюанем, который как пороховая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 ушел, подошел Сяо Цзин, который долго наблюдал за их разговором, и с недовольством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не из хороших, не стоит слишком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Цзин-гэ,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видя, что его слова не возымели эффекта,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учит тебя играть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гордостью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учу. Я — легендарный гуру биржи, Цзин-гэ, хочешь купить? Гарантирую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посмотрел на него, как на сумасшедшего, и Шэнь Тан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все, что я покупал раньше, принесло прибыль. Вот почему Ли Ли продолжает со мной сотрудничать. Сейчас лучшее время для входа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бирже мелкие игроки никогда не зарабатывают…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ты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у тебя закончатся деньги,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лучше не продолжать. У Сяо Цзина и так было много акций, он был настоящим крупным акционером, и его маленькие игры на бирже, даже если бы приносили 100% прибыли, вряд ли его заинтересовали. Но фраза «если у тебя закончатся деньги, просто скажи мне» звучала как-то… слишком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и Сяо Цзин по-прежнему жили в одном номере. После работы Шэнь Тан открыл ноутбук. Его рабочий почтовый ящик в Weibo был переполнен письмами. Хотя он не стал звездой за одну ночь, его недавний вход в индустрию привел к тому, что «рабочие письма» были разного качества. К счастью, Шэнь Тан привык к такой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просмотрел письма, удалив предложения с оплатой от трех до двадцати тысяч юаней за репосты в Weibo. Оставив только три рекламных предложения и несколько предложений на роли,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была от мелких брендов: автоматический стол для маджонга, очиститель воздуха и неизвестный продукт из категории снеков. Шэнь Тан, немного подумав, без сожаления удалил и их. Это не стало для него неожиданностью. У него не было ни работ, ни агентства, поэтому получить несколько нормальных рекламных предложений уже было радостью. Он даже был рад, что среди них не было клиник для мужского здоровья из Путиань.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красивое лицо красовалось на рекламных щитах с надписью «бесплодие».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предложения на роли были более интересными. Все они были низкобюджетными, но несколько сценариев выглядели неплохо. Перелистывая их, Шэнь Тан вдруг загорелся: среди них был фильм «Дорога сакуры»! Этот фильм позже стал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низкобюджетный проект, который заработал несколько сотен миллионов юаней в прокате. Хотя сюжет был простым, сочетая молодежную тему и легкую комедию, фильм не принес наград и не сделал актеров звездами. Единственным, кто стал известен, был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ожидал, что этот проект окажется среди предложений. Он ответил на письмо, выразив свой интерес. Закончив с этим, он зевнул. Сяо Цзин, уже в халате, с легким запахом воды, появился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подписывать контракт с Тинъюй, можешь открыть свою студию и прикрепить ее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 невозмутимым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сломаешься, я останусь в убытке. Не забывай, я твой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 Шэнь Тан обернулся и увидел Сяо Цзина в халате, с мокрыми черными волосами, слегка капающими воду. Его мускулистая грудь была видна сквозь свободно завязанный халат. Шэнь Тан, как гей на все сто процентов, не мог устоять перед таким зрелищем и замер. Сяо Цзин, видя его оцепенение,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быстро подумал: «Раз уж случай представился, лучше сегодня, чем завтра, не воспользоваться им было бы не по-мужски». Но, глядя на Сяо Цзина, который стал еще более красивым и зрелым, с его уверенными движениями и внушительной фигурой, он понял, что задача будет не из легких. Как тот худощавый юноша превратился в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его собственное тело, хотя и красивое, было меньше и слабее. Сваливать Сяо Цзина сейчас было бы непросто. Делать или не делать —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сценка: День прямого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Я злюсь! Даже если ты купишь мне закуски и газировку,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Хорошо, хорошо, не буду покупать.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 в шоке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