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Шэнь Чэн? Сяо Цзин на словах утверждал, что между ним и Шэнь Таном всё было по обоюдному согласию, но, переспав с младшим братом своего друга, он всё же чувствовал некоторую вину и до сих пор не осмеливался рассказать об этом Шэнь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обнаружил, что это курьер. Сяо Цзин, нахмурившись, наблюдал, как тот с трудом выталкивает из лифта две большие картонные коробки. Конструкция с одним лифтом на квартиру позволила этим тяжёлым коробкам легко оказаться у него дома. Поблагодарив курьера, он повысил голос, обращаясь к Шэнь Тану: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снова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Тан, одной рукой держа Аобая за загривок, а другой поддерживая его пухлую задницу, с трудом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напитки, сейчас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наклонился и увидел на упаковке маленький логотип «Calpis». Точно, это был его любимый газированный йогурт, заказанный из-за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своё любимое лакомство, Шэнь Тан великодушно отпустил Аобая, но тот не сразу убежал. Кот встряхнулся, его жир затрясся, и он с любопытством подставил свою наглую кошачью мордочку к коробке.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 радостно отправился за ножницами: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очень вкусно, жаль, что у нас в стране его не продают.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своего возрождения он большую часть времени проводил на съёмочных площадках, и теперь, наконец обосновавшись в одном месте, он вдруг вспомнил вкус Calpis. В конце концов, жизнь человека сводится к еде и питью, и если не удовлетворить свои желания, то о каком комфорте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Цзин, увидев это, надолго замолчал,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напиток многим не нравится, не только у нас, но даже в самой Японии некоторые считают его странным. Неудивительно, что его не продают в нашей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 знакомый, который тоже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 случайно встретился взглядом с Сяо Цзином, внутренне ругая себя за неосторожность, но всё же набравшись смелости,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он был особенно вкусным, просто на сайте была скидка, вышло дёшево.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Дёшево? Это же напиток, доставка, наверное, стоила дороже самого напитка. Видя, как Шэнь Тан нервничает, Сяо Цзин почувствовал подозрение, но не знал, с чего начать. В его голове снова возникла абсурдная мысль, но он быстро её отбросил. Конфуций говорил, что не стоит говорить о сверхъестественном, как такое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«Лисьей девы из семьи Ли» рейтинги сериала неуклонно росли, особенно в те моменты, когда появлялся Шэнь Тан. Однажды они даже превысили пять процентов! Это стало рекордом для телеканала «Томат», а также для всех провинциальных и даже государственных каналов за последние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Число подписчиков Шэнь Тана в Weibo превысило семь миллионов, и его популярность приблизилась к уровню звёзд первой величины. Более того, из-за «скандала» с Юань Маньмань руководство канала и режиссёрская группа Сун Цзюня решили, что следует немного изменить роли в сериале.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 Ли Цинцин, которого играла Юань Маньмань, из главной героини с самым большим количеством экранного времени превратился в менее привлекательного и не совсем полноценного персонажа. Поклонники оригинала, не знающие истинной причины, сначала возмущались, что сериал снова испортил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мере того, как фанаты Шэнь Тана усердно просвещали публику о том, «насколько ужасна эта женщина Юань Маньмань», а актёрская игра Шэнь Тана действительно была на высоте, плюс его лицо, которое с самого дебюта называли «идеальной красотой», поклонники оригинала тоже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разве не все романы, снятые на экране, оказываются испорченными? К этому они уже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определённых условиях правило «Главные герои нужны для сюжета, а второстепенные — для любви» действительно сработало. Во второй половине сериала, в сцене большой битвы, где Шэнь Тан в роли Чи Е, используя свою кровь, наносит мощный удар по главному злодею, но сам получает тяжёлые ранения и истекает кровью, этот момент был вырезан и выложен в сеть с заголовком «Жалко Шэнь Тана».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Тан, узнав об этом, был удивлён. Разве так можно? Зрительская симпатия оказалась слишком легко завоёвана. Неужели это могло довести до белого каления тех, кто тратил деньги на наём ботов и покупку трендов, но так и не смог стать популярным?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погладил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во время съёмок несколько девушек из группы прослезились. Большой злодей, который раньше заботился только о себе, но теперь жертвует собой ради товарищей, действительно очень трогателен. С древних времён возвращение блудного сына всегда вызывало восхищение, а добропорядочные люди всегда живут спокойно и безмятежно. Людей трогают такие странные вещи».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«Студия Шэнь Тана», воспользовавшись этим успехом, получила множество предложений, как рекламных, так и сценарных. Однако Шэнь Тан был полностью сосредоточен на подготовке к «Возлюбленному номер двадцать четыре» и попросил Сунь Гаои отклонить все предложения, чтобы освободить время. Сунь Гаои втайне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«Молодёжь слишком несерьёзна. Хотя этот фильм вызывает споры по жанру, это всё же работа Дуань Чэнъиня!»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просмотра списка актёров, прошедших кастинг, Сунь Гаои ещё больше убедился, что пройти этот кастинг будет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проявил осторожность и отложил недавно полученные предложения, не отказавшись от них сразу, чтобы оставить Шэнь Тану путь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настало время кастинга на «Возлюбленного номер двадцать четыре». Это был предварительный отбор, и на кастинг пришло около четырнадцати-пятнадцати актёров, все моложе двадцати пяти лет. Шэнь Тан был самым популярным, но не самым опытным. Среди них самым старшим по времени вхождения в индустрию был Цзян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Ло и Шэнь Тан встретились, у каждого из них были свои мысли, и они явно друг другу не нравились, но Шэнь Тан сохранил минимальные приличия, вежливо кивнув Цзян Ло. Тот же, не скрывая своего отношения, усмехнулся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был неосторожен, но теперь посмотрим, кто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 приподнял бровь и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нетерпением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Ян присоединился к группе после ухода Цзян Ло, но тоже слышал об этом. Теперь, увидев этого человека, он понял, что слухи не врут, и искренне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он позёр.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Тан, сохранявший до этого момента изысканную улыбку джентльмена, не выдержал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подмечено.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Ян в ответ глупо улыбнулся Шэнь 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 был в хорошем настроении, но его улыбка быстро исчезла. Что задумал Цзян Ло? С его нынешним опытом и популярностью у него не должно быть такой уверенности, если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нашёл ответ. Руководителем кастинга был слегка полноватый мужчина средних лет, с несколькими седыми волосами, которых раньше не было. Его лицо было слишком узнаваемым, как бы время ни пыталось стереть его, оно не могло избавиться от жирного блеска. Это был Сунь Чэнъе.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этого человека, Шэнь Тан сразу нахмурился, и даже его красивые руки с чётко выраженными костяшками сжались так, что побелели. Это был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Чэнъе был постоянным помощником режиссёра Дуань Чэнъиня. Теоретически, состав съёмочной группы мог меняться, но часто некоторые люди из-за хороших отношений или многолетнего сотрудничества не хотят меняться. Некоторые режиссёры любят работать с привычными актёрами, а другие — с привычной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Чэнъинь был из последних.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Чэнъе был человеком, которого Шэнь Тан знал слишком хорошо. Именно из-за него Шэнь Тану пришлось отказаться от актёрской карьеры. В то время, только начинающий свой путь Шэнь Тан, выпускник актёрского факультета, не боялся трудностей, снялся во многих эпизодических ролях и сыграл несколько небольших персонажей. Его упорство и талант позволили ему привлечь внимание Дуань Чэнъиня, и он получил приглашение на кастинг на небольшую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 тогда не ожидал, что Дуань Чэнъинь достигнет таких высот, но всё же был рад вовремя прийти на кастинг. Однако, как говорится, легче пройти мимо короля, чем его слуги, и он столкнулся с Сунь Чэнъе. Основные роли в сериале обычно определялись режиссёром и инвесторами, но многие второстепенные роли решались помощником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режиссёр не может лично проверять актёрское мастерство каждого актёра, и делегирование полномочий было скрытым правилом. Если только режиссёр не был особенно заинтересован в каком-то актёре, он мог закрыть глаза на некоторые недостатки — нужно же давать подчинённым немного свободы и поощрения.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 именно из-за этого Сунь Чэнъе, который воспользовался своим положением, чтобы домогаться его, был вынужден покинуть съёмочную группу. Позже он стал агентом. Этот подлец всё это время работал с Дуань Чэнъинем, и Шэнь Тан, добившись успеха, не раз подкладывал ему свинью. Теперь, когда их роли поменялись, они снова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 Упоминание о рейтингах сериала «Лисья дева из семьи Ли» и реакции зрителей на персонажа Шэнь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 Размышления о природе зрительской симпатии и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 Внутренние мысли Сунь Гаои о кастинге и молодости Шэнь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http://bllate.org/book/16322/1472991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