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слегка уловил губы, его большие блестящие глаза подмигнули «Сюй Хуа», скрытый в них намёк заставлял задуматься, но нельзя было быть уверенным, что именно он имел в виду, отчего сердце начинало биться чаще. Шэнь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приехала, я поеду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Хуа» подумал: «Да это же вообще не репетиция, а настоящее испытание для меня! Режиссёр, я не справлюсь с этой работой, актёр слишком хорошо играет, я сейчас стану геем!» Он сунул свои перчатки Шэнь Тану и немного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В-возьми, одолжи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внутри всё похолодело. «Всё, конец. Как я позволил актёру на пробах увести меня из сцены? Разве не основное качество актёра для подыгрывания — сохранять стабильный ритм?»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заместитель режиссёра Сунь Чэнъе ничего не сказал, казалось, он тоже был полностью поглощён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без колебаний взял перчатки, его красивые глаза смотрели прямо на «Сюй Хуа»,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как я их тебе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Хуа», усвоив урок, заставил себя успокоиться и с трудом произнёс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вокзале. Сначала садись в машину,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развернулся, чтобы «сесть в машину», оглянулся и помахал кожаными перчатками: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сказал Сунь Чэнъе. — Хорошо! Эта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половину фразы, Сунь Чэнъе будто что-то осознал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пробы заканчиваются,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Цзян Ло чуть не вонзил ногти в ладони, его взгляд, устремлённый на спину Шэнь Тана,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Тан вышел, Цю Ян был на грани того, чтобы заплясать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великолепен! Они по сравнению с тобой… просто несравнимы! Ты не видел, как смотрели на тебя актёры во время проб! И сотрудники на площадке, и тот заместитель режиссёра! Я думаю, эта роль уже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сдержанно улыбнулся, в его тоне не было ни капли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Если только они не слепые…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Шэнь Тана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обернулся и увидел Сунь Чэнъе. Пробы внутри ещё не закончились, почему 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Чэнъе, словно не замечая Цю Яна рядом с Шэнь Таном,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твоя игра была очень впечатляющей, но есть некоторые недочёты. Не хочешь ли сегодня вечером оказать честь и поужинать, обсудим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увидел, что за столько лет толщина кожи Сунь Чэнъе не уменьшилась, а только увеличилась. Уже при первой встрече он намекал так явно, и вот он снова оказался в его руках. Шэнь Тан невольно сделал привычное движение: прикусил нижнюю губу, быстро размышляя: временно подыграть ему или найти другой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Тан слегка прикусывает губу, его чистую и белую кожу, длинные, словно веер, ресницы, отбрасывающие лёгкую тень на лицо, что делало его невероятно привлекательным — алые губы, белые зубы. Длинные ресницы, слегка дрожащие, когда он моргает, будто щекотали самое сердце. Сунь Чэнъе не удержался и сделал шаг вперёд, его толстые губы быстро зашевелились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согласишься оказать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посмотрел на его жирное, словно немытое несколько дней лицо, едва заметно сморщился и вздохнул про себя: хотя он знал, что достаточно было бы просто немного подыграть, чтобы избежать многих проблем, а потом разобраться с этим Сунем, но каждый раз, видя его, Шэнь Тан не мог не испытывать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слишком глубокий отпечаток оставил Сунь Чэнъе в его юности. Позже Шэнь Тан часто, явно или скрыто, ставил ему палки в колёса, и в основном потому, что при виде его лица у него возникала физическая реакция —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Чэнъе, боясь, что этот начинающий молодой человек не поймёт его намёков,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у меня есть право голоса в выборе главного героя для этого фильма. Разве не все ломают головы, чтобы попасть в фильм режиссёра Дуаня? Молодой человек, нужно ценить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последние сомнения Шэнь Тана рассеялись. Этот тон был точно таким же, как и в прошлой жизни. Выбор, который он уже делал, снова стоял перед ним. Неужели он изменится из-за одной роли? Он знал, что значит получить роль в фильме «Возлюбленный номер двадцать четыре». Этот фильм был вершиной творчества Дуань Чэнъиня, и в последующие семь лет режиссёр так и не смог достичь таких же высот, даже сам признавался, что, вероятно, не сможет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так много готовился, полностью погрузился в роль, сценарий изучал снова и снова. Сказать, что он не хотел эту роль, было бы ложью, но идти на компромисс, даже прожив две жизни, он всё равно не мог. Шэнь Тан покачал головой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 не ожидал, что Шэнь Тан откажет так прямо, он торопливо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слегка остановился, медленно обернулся и, вместо гнева,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Пожалею? Думаешь, я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слова, произнесённые этим, как ему казалось, неопытным молодым человеком, несли в себе такую силу, что Сунь Чэнъе на мгновение онемел. Хотя Сунь Чэнъе и вращался в этих кругах, но получал информацию довольно консервативно. Прошлый скандал с «содержанием» Шэнь Тана, а затем раскрытие его личности как младшего сына корпорации Чанда — он действительно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новичок, который меньше года в профессии, откуда у тебя смелость так разговаривать со старшим? Где твоё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подлый и хитрый настоящий негодяй теперь пытался притвориться благородным лицемером. Шэнь Тан, начав, не боялся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старший себя вёл? Что касается того, кто я такой, можешь вернуться и как следует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порвём отношения, всем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оставив Сунь Чэнъе с открытым ртом. Он, опытный человек, оказался в тупике перед молодым парнем! В душе он кипел от злости, хотел выругаться, но не осмелился бросить резкие слова. Увидев, как Шэнь Тан держится, он задумался: неужели у него действительно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 быстро последовал за ним, не забыв оглянуться. Увидев, что Цзян Ло вышел и что-то сказал Сунь Чэнъе, тот не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Ян, хотя и не знал Сунь Чэнъе лично, но, работая в индустрии несколько лет, видел многое. По его поведению он сразу всё понял и, идя за Шэнь Таном,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сказал! Как он может быть таким бесстыдным? В команде такого великого режиссёра, как Дуань Чэнъинь, такие люди?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лишь усмехнулся, не отвечая. Мир шоу-бизнеса кажется ярким, но насколько он глубок и мутен, обычный человек даже представить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знает своего места. Что он вообще говорит? Думает, мы обычные новички? Не боится, что господин Шэнь его прихлопнет?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однако, убрал свою резкую манеру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жизни, после отказа Сунь Чэнъе, тот говорил гораздо более мерзкие вещи и вёл себя куда более нагло. А он тогда был одинок и ответил гораздо резче, чем сегодня. Иначе Сунь Чэнъе, вероятно, не стал бы так ненавидеть его и не довёл бы его почти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наследником. Даже если бросаешь резкие слова, не боишься быть «заблокированным». Шэнь Тан с грустью подумал,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профессиями — как между горами. Мой отец занимается бизнесом, а не мафией. Как он может на него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 чувствовал, что хотя его артист и ответил Сунь Чэнъе в лицо, но всё же подвергся несправедливому обращению, и всё ещё был полон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Цзин тоже не оставит…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Тан сохраняет безразличное выражение лица и, похоже, не хочет продолжать эту тему, Цю Ян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слышал от агента Сунь, у него есть ещё несколько сценариев для тебя. Мы можем получить роли и без связей с такими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Шэнь Тан не слушал. После сегодняшнего инцидента, если Сунь Чэнъе не начнёт пакостить, то он зря столько лет боролся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был в первоначальном списке, выбранном лично Дуань Чэнъинем, то, может быть, ему стоит самому пойти к режиссёру? Шэнь Тан быстро отверг эту идею. Дуань Чэнъинь, как режиссёр с высокими художественными достижениями, как и большинство художников, имел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