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положил карпа, который был толще его руки, в кипящее масло. Масло с шипением разбрызгивалось, он уворачивался то влево, то вправо, время от времени вскрикивая, и в суматохе схватил крышку, чтобы накрыть поднимающийся белый дым. Хэ Ци, не выдерживая,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готовишь мне жареного карпа? Ты уверен, что твои навыки уже достигли уровня, чтобы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обернулся, на его лице были красные пятна от брызг горячего масла, и с возбуждением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рецепт, оказывается, готовить так просто. Раньше я ошибался. Вот, например, этого карпа нужно просто обжарить с двух сторон, добавить все приправы и воду, а затем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вдруг выпрямился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бросил рыбу в масло, не почистив её? — Представляя себе жареного карпа с запахом внутренностей, Хэ Ци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рыбу я купил в супермаркете, там же её и почистили. Я просто помыл её перед тем, как бросить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твоё жареное яйцо с помидорами было очень вкусным. Почему ты не продолжил готовить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же... всё время кормить тебя жареным яйцом с помидорами...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сковороде начал появляться запах гари. Хэ Ци нервно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Сзади... подгорает! Рыба подгорает!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услышав это, повернулся и в панике открыл крышку, пытаясь перевернуть рыбу лопаткой, но у него не получалось. В этот момент Хэ Ци молча вышел, не выбрав привычное место, а сел на верхнюю ступеньку лестницы,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шипение, будто Син Янь только что вылил в сковороду полкастрюли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рано, солнце только начало садиться, и ночь только начинала накрывать небо. В коридоре было достаточно светло, чтобы видеть. Хэ Ци закурил сигарету, слабый жёлтый свет мерцал в дыму. Он не был заядлым курильщиком, в съёмной квартире даже не было пепельницы. Хэ Ци курил только тогда, когда ему хотелось вспомнить вкус табака, и Син Янь, вероятно, до сих пор не знал, что он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докурил сигарету и некоторое время сидел на ступеньках, погружённый в свои мысли. Из комнаты начал доноситься странный запах. Хэ Ци подумал, что пора возвращаться и спасать мир. Когда он уже собирался встать, снизу раздался детский голос, и свет в коридоре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посмотрел вниз и увидел давно не виданную Нюню, которая прыгала по ступенькам у своей двери, выкрикивая: «Раз, два, раз!» Это было первое их свидание после того, как в её семье произошли изменения, и на первый взгляд она казалась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подняла голову и безразлично посмотрела на него, затем снова опустила взгляд, словно его не существовало, Хэ Ци вдруг понял, что она изменилась. Напротив, уход отца оставил глубокий след в её юной душе. Какими бы ни были её будущие переживания, эта тень будет, как чёрное облако, висеть над ней, как призрак, сопровождая её. Пока однажды она не встретит что-то или кого-то настолько прекрасного, что сможет отпустить все прошлые несчастья. Но до того, как это произойдёт, сколько ещё испытаний и боли ей придётся пережить, чтобы забыть всё это, Хэ Ци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не слишком ли судьба жестока к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поздоровался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Нюню!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остановилась, подняла голову и безразлично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ты, фу! — Затем она скорчила рожицу и продолжила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не помнить? В прошлый раз я же купил тебе мороженое? — спросил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остановилась, и Хэ Ци ожидал, что она скажет, что это Син Янь купил ей мороженое, но она просто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меня дядей, а его Аянь? — Уголок рта Хэ Ци дёрнулся. Несмотря на его молодое лицо, возраст позволял ему быть её отцом, а возможно, даже старше её матери,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с удивлением спросил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Нюню, услышав, что он не ответил, отвернулась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готовит мне ужин, — сказал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закончит, скажи ему, что я жду его, чтобы поиграть в стеклянные шарики, — Нюню подняла голову и с детской интонацией 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Хэ Ци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вчера не поиграли? — Он помнил, что вчера задержался на работе и вернулся поздно, у Син Яня должно было быть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Хэ Ци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вчера вечером мама вернулась очень поздно, и я не могла выйти! — Нюню повторила свои слова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глядя на её обиженное выражение, вспомнил, как Син Янь рассказывал, что её мама работает и запирает её одну дома. В то же время его удивило: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Син Янь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поднимать голову для разговора было утомительно для маленькой девочки. Она сама поднялась по ступенькам и села посередине коридора, с обидой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Мамы нет дома, только Аянь приходит поговорить со мной, говорит, чтобы я не боялась. Но мне одной действительно страшно, мама целый день не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Ци не знал, что сказать. Эта маленькая девочка вызывала у него такую жалость. Ранее он советовал Син Яню держаться подальше от их семьи, но теперь, вспоминая это, он хотел дать себе пощёчину. Син Янь, вернувшись, ничего не сказал, вероятно, из-за его отношения, думая, что он не любит эту девочку и не интересуется её семьёй. Даже если бы она действительно осталась одна, для других Хэ Ци был бы просто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таким человеком, почему он чувствовал боль, видя её умное и обиженное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спустился по ступенькам и сел рядом с ней. Сначала Нюню хотела встать и уйти, но 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поговорим немного. — Он даже начал называть себя дядей, это было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вероятно, колебалась, но, вспомнив, что он всё-таки друг Аяня, неохотно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Аянь проводит с тобой время? — мягко спросил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Нюню обняла свои колени и намеренно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и я попрошу его купить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просить Аяня, пусть ты сам купишь! — Несмотря на юный возраст, она была довольно смышлёной, понимая, что нельзя позволять другим обижать своих друзей, особенно этого человека, который, как ей казалось,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куплю. Сейчас принесу тебе «Киндер».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«Киндер», девочка не проявила особого восторга, её лицо оставалось спокойным. В возрасте, когда сладости должны были быть самым желанным лакомством, она не радовалась возможности съесть мороженое. Хэ Ци начал беспокоиться, не потеряла ли она способность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сидела рядом с ним, уперев подбородок в колени, и вдруг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каждое утро готовит еду, кладёт её на стол и говорит мне есть, когда я проголодаюсь. Если я не ем, мама возвращается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свет не работает, а вечером, когда мама возвращается, свет включается. — Вероятно, мама выключала электричество, чтобы она случайно не включила приборы. Хэ Ци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темно, и мне каждый раз страшно,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