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чешую, жена мэра сразу же положила нож и вилку. На её столе обычно не было даже рыбьих костей и кожи, не говоря уже о чешуе. Лаосань не стал уговаривать её и сам начал есть. Овощной суп был освежающим, с яркой кислотностью, которая смягчила насыщенный вкус крабиков и хлеба. Рыба была чистой и свежей, с ярким вкусом, а чешуя добавила блюду неожиданную текстуру, сделав его менее мягким и однообразным. Это блюдо почти не было приправлено, лишь слегка посолено. Соус из рыбьей печени был тёмно-красным, но не слишком насыщенным, и в сочетании с рыбой давал лёгкую солёность и горечь, после которой проявлялась сладость инжира.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восприняли это блюдо гораздо лучше. Опытные едоки знали, что приготовить такое блюдо крайне сложно, ведь оно почти не приправлено, и весь вкус строится на натуральных ингредиентах. Это как чёрно-белый рисунок, где без цветов акцент делается на линиях. В этом блюде «линиями» были температура и текстура, и они были идеально сбалансированы, что свидетельствовало о мастерстве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гостей, норвежский ресторанный критик, сказала, что впервые пробует блюда Цзэн Кэда. Она слышала, что он — натуралист среди поваров, который старается, чтобы гости съедали все части ингредиентов, избегая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индийский богач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думал, что нам подадут целую свиную голову, но, похоже, шеф-повар был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Сингапурский китаец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Кэда — эксперт в области цельного питания. Он всегда использует в своих блюдах головы, хвосты, кости, внутренности, кожуру и корни, которые обычно выбрасываются. Это не новшество в мировой кулинарии — многие повара в Южной Америке и Северной Европе делают то же самое, чтобы сократить пищевые отходы. Это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Женщина-критик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для высокой кухни. Такая философия питания становится популярной и среди среднего класса. В Швейцарии сеть Homeland, специализирующаяся на органических и цельных продуктах, быстро расширяется по всему миру. В последние два года они открыли множество премиальных супермаркетов 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Homeland уже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они войдут на рынок Шанхая в начале следующего года.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бизнес по производству упакованных продуктов, но меня это вообще не интересует. Еда должна быть свежей и приготовленной с душой, даже если это свиной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согласился индийский богач. — Эй, а когда же подадут свиной хвост? Шеф-повар думает, что нас можно удивить рыбьей чешуёй и куриными попками?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 Лаосань подумал: не торопитесь, лучшее впереди. Вспомнив о различных внутренностях и дикорастущих растениях на кухне, он почувствовал странную жалость к жене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блюдом была тарелка с разноцветными овощами. Официант подробно описал каждое из них: копчёный маниок, обжаренные кривые редьки, жареные стручки бобов, варёный ячмень, маринованные и свежие дикорастущие растения. Каждый ингредиент был приправлен отдельно, а затем блюдо полито соусом из галангала, рисового уксуса, семян фенхеля и сырого желтка. Многие из этих растений и редких сортов редьки были совершенно незнакомы гостям. Дикорастущие растения обычно горькие и кислые, некоторые с ярко выраженной остротой, и А-Да не пытался скрыть или сбалансировать их вкус, а, наоборот, подчеркнул их особенности, используя соус для усиления кислоты и остроты. Сладость ячменя и редьки смешивалась с кисло-острым вкусом, создавая сложную палитру, которая завершалась нежным ароматом желтка.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ели молча. Это блюдо уже нельзя было оценить как просто вкусное или нет. Вкус дикорастущих растений был диким и неудобоваримым, и если большинство блюд создаются, чтобы угодить, то это было полной противоположностью — оно подчёркивало природную сущность растений, оставляя после себя ощущение, будто вкусовые рецепторы прошли через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улыбнулась женщина-критик. — Цзэн Кэда ужасен. Официант, а шеф-повар не выйдет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выйдёт из кухни до подачи последнего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Я уже не могу ждать. Передайте ему, что мне нравятся его блюда, но ещё больше — его смелость и агрессивность. Думаю, я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блюдом был освежающий десерт, ингредиенты которого также были неожиданными. В прозрачном бокале лежал сорбет из гуавы, мятное мороженое и съедобный мох, а сверху — карамелизированный ананас. Большинство гостей никогда не пробовали мох, и по сравнению с предыдущими дикорастущими растениями он был почти безвкусным, но оставлял после себя лёгкий землистый привкус. Мята и сорбет давали ощущение свежести, словно вы гуляли по лесу ранним утром, вдыхая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спросил мэра, как ему еда. Мэр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шеф-повар будет снисходителен к человеку, которому почти 70, но он совсем не щадит. Посмотри на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увидел, что глаза мэра слегка покраснели, вероятно, из-за остроты одного из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придётся потерпеть.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освежающего десерта гости поняли, что сейчас начнётся основное блюдо, и приготовились к чему-то серьёзному.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чёрный кокосовый орех. В отличие от предыдущих ярких блюд, это было очень простое блюдо. Кокосовый орех дымился, словно только что вынутый из печи. Официант открыл его, и внутри оказалась бежевая масса, похожая на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сразу понял, что это, и мысленно поблагодарил А-Да за то, что он не подал бараньи мозги в их натуральном виде, а превратил их в более приемлемое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потрясающим, с нотками кокоса, базилика и чем-то ещё, что трудно описать. После предыдущих блюд гости не решались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заставил себя забыть о том, как выглядели сырые мозги, и первым попробовал блюдо. Сделав глоток, он остановился и облизал губы. Все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честно ответил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блюдо не имело никакого неприятного запаха. Бараньи мозги были нежными и мягкими, с лёгкой сладостью кокосового молока, остротой белого перца и каким-то знакомым, но неуловимым вкусом. Как и все блюда А-Да, даже простое на вид, оно сохраняло диковатый оттенок. Возможно, это было связано с тем, что даже такие нежные субпродукты, как мозги, сохраняли свою животную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примеру Лаосани. Никто не мог понять, что это за блюдо, и только индийский богач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тофу,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сэр, это тушёные бараньи мозги. Мозги мариновались в кокосовом молоке, базилике и белом перце в течение трёх часов, а затем тушились с плодами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«мозги», гости выразили смесь эмоций. Жена мэра побледнела, бросила салфетку и встала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раздались возгласы. — Я впервые пробую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похоже, вкус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блюдо…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действительно восхитительны. Я бы хотел поделиться этим с друзьями в Instagram, но если я скажу, что ем мозги, горожане выйдут на площадь с протестами и потребуют моей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попробовал блюдо и обратился к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против, можешь проверить, как там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согласился, подумав, что для лысого мэра еда, похоже, куда важнее, чем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Диалоги тоже сложно писать, получается слишком похоже на перевод (закрывает глаза).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цельное питание предполагает использование всех частей продукта. В современном мире, где преобладают промышленные продукты, для удобства массового производства часто выбрасываются такие части, как внутренности, кости, кожа, головы и хвосты, что приводит к большим отходам и обеднению нашего стола. Поэтому кулинарный мир переосмысливает этот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Цельное питание, описанное в этой истории, не означает, что едят абсолютно всё — иначе это было бы слишком дико и кроваво.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