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голове постоянно всплывала сцена, как Лаосань разбивал пианино. Слова женщины, возможно, были преувеличены, но он верил, что Лаосань способен на такое. В Лаосане была какая-то жесткость, которая заставляла его разбивать пианино, побеждать в гребных соревнованиях, безрассудно бросаться в тропический лес, чтобы найти его. Но этой жесткости было недостаточно, чтобы он смог порвать с этой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 был уверен, правильно ли он идёт. Растения в саду семьи Су росли беспорядочно, и легко было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понял, что идёт правильно. Он услышал музыку. Это была не запись, не радио и не звук из приложения. И это был не чистый и чёткий звук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музыка была прерывистой, тягучей, то скользя вперёд, то оттягиваясь назад, словно терзая сердце, остро и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аккуратной каменной дорожке, А-Да наконец увидел угол красного кирпичного дома. Музыка стала чётче, больше не прерывистой, а словно нить, мягко скользящая по сердцу. А-Да остановился. Мысль о том, что он сейчас увидит Лаосана, внезапно заставила его почувствовать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потоптался на траве рядом, она была мягкой и низкой, и даже через подошву обуви ощущалось её пушистое щекотание. А-Да вернул ногу на дорожку и пошёл к красному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«собачьи будки», они всё же принадлежали богатой семье, и дом был чистым и красивым. А-Да обошел стену, чтобы подойти к входу, и, только достигнув угла, увидел фигуру Лаосана.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стоял на лужайке перед домом, боком к нему, играя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поглощён игрой и не заметил, что кто-то пришёл в «собачьи будки». Звуки скрипки, словно насекомые, ползли по траве, поворачивали и доползали до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непроизвольно остановился, застыв, глядя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Лаосана таким. Белая рубашка казалась частью его тела. Его глаза были ясными и спокойными, а лицо, лишённое эмоций, было холодным и почти пустым, жестоко отвергая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лишённое содержания, было пугающе красивым. А-Да вдруг вспомнил изображения ангелов в школьной часовне — те лица были такими же изысканными, такими же холодными, ослепительно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почувствовал грусть. Ах, так вот каким красивым был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«собачьих будках» клетки для собак уже убрали, но ничего нового не добавили. Всё было чистым и пустым, как пустыня. И на этой пустыне внезапно вырос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Незаконнорождённый.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 должен был чувствовать печали из-за такого. Он видел много подобного. Даже в его собственном огороде были семена, прилетевшие неизвестно откуда, без защиты, без ухода, и никто их не замечал, но они росли сами по себе. Будучи чужаками, они были более агрессивными, более жестокими, иногда притворялись своими, чтобы выжить. Такие уродливые ростки, конечно, отличались от своих благородных предков. На земле предков или на новой земле они ни на кого не были похожи, одиноко тянулись к солнцу и пускали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идентичности стало изначальным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скрипки были нежными и страстными, резко контрастируя с холодностью Лаосана. Каждое движение смычка, нежное и властное, скользило по сердцу А-Да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А-Да, словно очнувшись, сделал шаг. Он почувствовал, что его лицо стало горячим и влажным, провёл рукой по щеке и понял, что это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невольно усмехнулся — он плакал. Из-за Лаосана? Нет, это было слишком. Мальчик, живущий в роскоши, как бы плохо ему ни было, всё равно ездил на спортивных машинах и пил шампанское. Что тут было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истории Лаосана было слишком много знакомых элементов. Незаслуженные обиды, предательство, презрение, из-за которых приходилось становиться сильнее, эта необходимость расти жестоко 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Лаосань внезапно достигли какого-то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сделал два шага назад. Он не мог нарушить покой Лаосана и тихо ушёл из дома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вернулся в отель и, открыв дверь, увидел Красную Фасольку, стоящую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на ресепшене, что ты попросил меня взять кое-что, но забыл дать мне ключ, и тётя открыла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Красную Фасольку, А-Да почувствовал, как с груди упал камень. Расслабившись, он захотел как следует отругать её. С холодным лицом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ночь не возвращалась, не отвечала на звонки. Где ты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Фасолька, понимая, что А-Да злится,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гуляла около часа, а потом встретила Сань-гэ, и он взял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Фасолька поспешно подошла к нему и жалобно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Сань-гэ уже отругал меня, я даже плакала. — Глаза её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чувствуя и боль, и злость,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могла бы позвонить мне, если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сказал, что пусть ты поволнуешься…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 знал, смеяться или плакать. Лаосань всегда всё портил. Вероятно, когда он утром ехал в дом семьи Су, они с Красной Фасолькой разминулись на дороге, и он зря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Фасолька взяла А-Да за руку, сделала шаг вперёд, почти прижавшись к его груди. А-Да хотел отстраниться, но она, заметив это, отступила, снова создав между ними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печально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А-Да, ты не любишь меня, это твоё дело. Я люблю тебя, это моё дело. Ты можешь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не сержусь. Это Лаосань тебя научил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Сань-гэ сказал мне, что сейчас ты меня содержашь, и я не могу заставлять тебя меня любить. Если бы наоборот, я содержала тебя, тогда у меня были бы основания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хотел предупредить Красную Фасольку, чтобы она держалась подальше от Лаосана! Он чувствовал, что должен научить её правильным взглядам на жизнь, но, когда он хотел заговорить,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неправ. Любить человека — значит защищать его целостность, его любовь, его ненависть, то, что он хочет и не хочет делать. Заставлять его идти против своей воли —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почувствовал горечь. Эти слова были полны юношеской романтики, но искренни. Простая истина, которая в реальной любви почти как заклинание; если бы он смог следовать этому, его предыдущий брак не закончился бы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втягивать Красную Фасольку в реальность, а подошёл и обнял её. Он считал, что эта наивность слишком хрупка, и её нужно беречь. С утешительным жестом он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Лаосань неправ. Ты ещё молода, защищать других — это хорошо, но сначала защити себя — и, кстати, не ходи больше с парнями домой, даже если это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Фасолька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сказал, что это первый раз, когда он взял девушку домой. Он ещё сказал мне не бродить по его дому и не разговаривать с кем попало. Его дом — это что, дворец, столько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почувствовал горечь и просто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дом — богатый, правил, конечно, много. Устала? Хочешь отдохнуть, погулять или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еде, Красная Фасолька вдруг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забыла! Сань-гэ сказал мне передать тебе, что завтра он будет ужинать с отцом, обсуждать планы по кофейне, и хочет, чтобы ты пришёл. Брат А-Да, ты же говорил, что не хочешь заниматься кофейней,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 знал, что ответить. Он не хотел идти, не хотел видеть главу семьи Су, и особенно не хотел сталкиваться с Лаосанем. Но образ Лаосана, играющего на скрипке, всё ещё стоял у него перед глазами, и он не мог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какое время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Фасолька назвала название ресторана, но не смогла правильно произнести французское название — то ли La Region, то ли Renaissance. А-Да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я всё равно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тянуть резину, в следующей главе перейдём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http://bllate.org/book/16329/1474021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