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встреча отца и сыновей семьи Су, которая происходила всего несколько раз в год, и, естественно, всё было тщательно организовано.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Су Лаоэр пришёл раньше всех и уже ждал в углу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скупо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я уже думал, что ты совсем забыл о доме, развлекаешься на стороне. Что, деньги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знал, что Лаосань плохо говорит на кантонском, поэтому всегда обращался к нему на этом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находясь не в настроении, не стал вступать в разговор и, не дожидаясь, пока официант подвинет ему стул, сел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презрительно фыркнул. Он считал себя самым понимающим из семьи в отношении младшего брата и потому особенно его презирал. В его глазах Су Цзюньцзэ мог тратить деньги и развлекаться сколько угодно, быть никчёмным — это было естественно. Лживый и хитрый, он всегда вёл себя покорно и мило перед старшим братом и отцом, что для такого типажа было обычным делом. Но что действительно раздражало, так это то, что перед ним Лаосань никогда не притворялся: холодно отвечал, показывал своё недовольство, явно не считая его достойным уважения. Су Лаоэр был особенно чувствителен к вопросам статуса, и поэтому Лаосань вызывал у него наибольшее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подал отцу предложение открыть сеть кофеен?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равнодушно кивнул. Он не испытывал особой неприязни к брату, скорее по практическим причинам: Су Лаоэр был приятен внешне — невысокий, полноватый, с круглым лицом, напоминающим аппетитный шарик. Когда он становился серьёзным, его круглое лицо приобретало комичный вид, а когда он ругал или высмеивал, его лицо искажалось в разных выражениях,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Лаосань даже специально дразнил его, чтобы вызвать раздражение, но сейчас, глядя на милое лицо брата, он чувствовал только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После того как Красная Фасолька передала А-Да сообщение о встрече, он хотел терпеливо ждать ответа, но к вечеру не выдержал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последующий вечер был для него адом. Как бы он ни старался отвлечься, каждые три секунды он проверял телефон. К утру он был готов выбросить его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так и не ответил. Всю ночь он думал о нём, вспоминал их разговоры, представлял, что А-Да делает сейчас — вдруг он молча вернулся в Сингапур?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никогда раньше так не переживал за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достал телефон. Никаких сообщений. Лаосань был уверен, что А-Да больше никогда не будет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брата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можешь убавить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холод поднимается от ног, становясь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разозлился. Он что, стал официантом?! Он хотел отчитать Лаосаня, но, подумав, решил не опускаться до уровня невоспитанного человека, и сдержался, с профессиональной улыбкой пошёл регулировать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Лаоэр ушёл, Лаосань услышал лай собаки. Он вздрогнул и рефлекторно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становился всё громче, пока собака с громким рёвом не ворвалась в окружённый цветами зал. Увидев Лаосаня, она залаяла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вынужден был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собаки поднял шарпея и нежно погладил, после чего пёс сразу же успокоился. Лаосань никогда не видел, чтобы кто-то обращался с шарпеем как с декоративной собачкой. У старшего брата было множество собак, и каждый раз, выходя из дома, он выбирал одну из них, как аксессуар. Все его собаки умели громко лаять, и все они успокаивались от одного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Лаосаня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Цзюньхун, старший брат, был самым похожим на отца. Благодаря материнской английской крови его черты лица были более выразительными, а приподнятый уголок губ с лёгкостью создавал эффект холодной насмешливости.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смотрел на Лаосаня именно с такой улыбкой, хотя в глазах была нежность. Он поднял руку от собаки и лёгким движением коснулся лица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Где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почувствовал, как по его телу пробежали мурашки. Сжав кулаки,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Лазил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Цзюньхун кивнул, словно всё, будь то чашка кофе или опасное восхождение на гору, заслуживало лишь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ещё не пришёл? — спросил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Цзюньхун ещё не успел ответить, как увидел, как Су Лаоэр и пожилой мужчина медленно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медленно подошёл к столу, задержав взгляд на лицах сыновей лишь на мгновение, и, словно потеряв интерес, оглядел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было семидесяти, и он выглядел на пятьдесят с небольшим. После операции по удалению раковой опухоли его внешность почти не изменилась, но он стал заметно медленнее. Он понимал, что дела плохи. Поддерживать внешний вид было легко, но остановить внутренний распад невозможно. Поэтому он старался заполнить своё время вдвое большим количеством встреч, назначая свидания с более молодыми женщинами, чтобы не дать тлению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не делало его моложе, а лишь заставляло чаще проявлять раздражение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господина Су атмосфера за столом мгновенно изменилась. Лаосань выпрямил спину, но голову опустил ниже. Он был такого же высокого роста, как отец, но за последние годы отец начал сжиматься, и Лаосань вынужден был делать то же самое, чтобы не подчёркивать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увидев Лаосаня,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тебя не видел. Всё это время был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 трудом подбирая слова на кантонском,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в Сингапуре.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больше не стал расспрашивать, словно сам факт того, что сын находится на Земле, был слишком скучным, чтобы углубляться в детали. Он начал оценивать интерьер ресторана, хваля его изысканность. Су Лаоэр тут же оживился и начал с жаром рассказывать о концепции ресторана, упомянув, что на кухне работает шеф-повар с двумя звёздами Мишлен, чья популярность сейчас на пике, и как много усилий потребовалось, чтобы его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Лаоэр говорил с энтузиазмом, но Лаосань чувствовал себя крайне неуверенно. В отличие от братьев, у него не было должности в корпорации, и отец не проявлял к нему особого интереса. Обычно ему было крайне сложно организовать официальную встречу с отцом. За полгода в Сингапуре он несколько раз подавал предложение о кофейнях отцу и старшему брату, но никогда не получал официального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вскоре начнётся подготовка бюджета на следующий год, и, несмотря ни на что, он должен был воспользоваться этой встречей, чтобы добиться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постоянно смотрел в сторону лифта — вдруг А-Да передумает и внезапно появится? Вспоминая, как А-Да ушёл в тот день, Лаосань понимал, что надежды мало. А-Да был прямолинеен, если бы он согласился, то сделал бы это сразу. Вряд ли он появился бы с драматическим заявлением: «Лаосань, я не могу без тебя, давай будем вместе, я сделаю всё,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смеялся и грустил одновременно. А-Да больше не будет с ним общаться, возможно, даже не захочет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слушая, как Су Лаоэр расхваливает шеф-повара,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шеф-повар, наверное, слишком популярен, чтобы заботиться о том, что едят его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закуски, которые подавали в лаунж-зоне, и с сарказмом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уверен, что гости хотят есть яичные вафли с мороженым из сычуаньского перца в ресторане, где средний чек — 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за столом воцарилась тишина. Су Лаоэр уставился на Лаосаня, а даже Су Цзюньхун, который всё это время ласкал собаку, поднял голову, и на его губах застыла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Банковская карта тоже является запрещённым словом. Кто может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следующей главе снова будет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