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Тан По, медленно входя. На её морщинистом лице расплылась улыбка. Несмотря на сгорбленную фигуру и вид, будто она вот-вот упадёт, она с лёгкостью взяла ребёнка из рук Ецао Чуаня, не запыхавшись и не покраснев. Развернувшись, она медленно направилась во двор. Сяо Хуэй тоже хотел последовать за ней, но, увидев, как сидящий рядом Ецао Чуань слегка запыхался, послушно подполз к нему и, выражая благодарность, легонько лизнул его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тихо рассмеялся и погладил Сяо Хуэя. Его блестящая шерсть была мягкой и приятной на ощупь. Погладив его, Ецао Чуань убрал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услышав это, взмахнул ушами, пискнул и побежал прочь. Ецао Чуань немного отдохнул, медленно поднялся и, регулируя дыхание, начал восстанавливать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луна поднялась в зенит, Ецао Чуань вышел из комнаты, и его лицо уже выглядело лучше. Лунный свет, чистый и яркий, озарял маленький двор. Вокруг распространялся лёгкий пар, и прямо перед домом стоял большой круглый чан, в котором ребёнок-ёкай купался в отваре трав. Две Тан По стояли рядом с чаном, время от времени помешивая деревянной ложкой воду, из которой поднимался густой пар, распространяя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подошёл и заметил, что Сяо Хуэй лежит на горизонтальном камне во дворе, похоже, уже заснув. Покачав головой, он направился к чану, опустил руку в воду и взял руку ребёнка, снова проверив его состояние. Внешние раны потихоньку затягивались, тело покраснело от горячей воды, а на лице появился румянец. Это означало, что внутренние повреждения начали рассасываться и кровь начала циркулировать. Ецао Чуань убрал руку и сказал Тан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достаточно. Вытащите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 слева вытащила ребёнка из воды. Всё его тело было красным и парящим. Тан По справа вытерла его полотенцем, затем достала откуда-то белую простыню и завернула ребёнка. Закончив, она передала его Ецао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вода для вашего купания, — Тан По, увидев, что Ецао Чуань взял ребёнка, достала из-за спины маленький деревянный чан и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Тан По положила чистое полотенце на край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Ецао Чуань, увидев чистую воду и полотенце,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потрудились.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обе Тан По улыбнулись, почтительно поклонились, и белый туман выкатился из их рукавов, скрыв их фигуры. В мгновение ока они исчезли во дворе, оставив только чан с горячей водой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отнёс ребёнка в дом, аккуратно положил его на матрас и, повернувшись, достал из нижнего шкафа пижаму — белую рубашку и шорты, которые, вероятно, носил раньше. Положив одежду на одеяло, он развернул простыню, переодел ребёнка в пижаму, накрыл его одеялом и подоткнул края. Затем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свечи лицо ребёнка было наполовину в тени, а другая половина освещалась светом. Его густые чёрные брови были нахмурены, черты лица стали более выраженными, но глаза были плотно закрыты, а губы слегка сжаты. К счастью, дыхание уже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снова проверил состояние ребёнка. Благодаря его духовной силе и травяному отвару жизнь ребёнка была спасена. Остальные внутренние повреждения потребуют времени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вне опасности, Ецао Чуань с облегчением вздохнул. Как только он расслабился, его тело наполнилось усталостью. После целого дня напряжённой работы и значительных затрат духовной силы он чувствовал себя измотанным. Отдохнув ещё немного, он встал и вышел из дома, во дворе быстро обмылся горячей водой. Закончив, он посмотрел на Сяо Хуэя, спящего на камне, улыбнулся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вошёл в дом, достал из шкафа постельные принадлежности и расстелил их рядом с ребёнком. Когда постель была готова, он медленно лёг и глубоко вздохнул. Мягкость постели под ним была очень приятной. Он хотел закрыть глаза, но, повернув голову, заметил, что свеча ещё горит. Слегка подняв руку, он легонько щёлкнул пальцами, и свеча погасла. Комната погрузилась в темноту, и Ецао Чуань закрыл глаза, вскоре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Сикоку, префектура Кагава, город Такамацу.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склонилась к западу. Ночной ветер дул с Внутреннего моря Сето, серебристый лунный свет падал на поверхность воды, и ночной ветер поднимал волны, разбивая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города, в частной гавани, только звук волн, разбивающихся о скалы, нарушал тишину. За портом тянулись холмы, и в ночи деревья на склонах казались мрачными и угнетающими.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густой тёмный сосновый лес, можно было увидеть небольшой холм в центре гор. На холме были построены дворцы и павильоны, скрытые среди ветвей деревьев. В павильонах горели огоньки, а из самого большого дворца на середине холма доносились звуки веселья. На бумажных окнах мелькали тени, и в этот момент из бокового павильона вышел слуга в чёрном. Осмотревшись, он быстро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были горные тропы, ведущие в другие места, но сейчас все тропы были погружены в темноту. Слуга, слегка сгорбившись, скрылся в ночи и направился вверх по тропе, одновременно зажигая вокруг себя призрачный огонь, который освещал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холма, которая казалась срезанной, образовав ровную площадку, стояла девятиэтажная деревянная пагода. Пагода была сделана из дерева, её украшения были очень изысканными, и на каждом этаже горел красный огонь. На вершине пагоды собралось небольшое облако, а в центре было квадратное стеклянное окно, через которое падал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внутрь, где находилась небольшая комната, занимающая весь девятый этаж пагоды. Под пагодой висели четыре шара размером с кулак, обвитые красными и чёрными печатями, которые светились, освещая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завешена занавеской, за которой стояла ширма с изящным пейзажем. Обойдя ширму, можно было увидеть, что стены были пусты, только за ширмой стоял низкий стол с курильницей, из которой поднимался лёгкий дым с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чистый деревянный пол был покрыт мягким ковром светло-красного цвета. Ещё дальше был постелен мягкий матрас тёмно-красного цвета, на котором лежало одеяло с золотыми цветами. Однако над ним был натянут полог, и с четырёх сторон свисали тонкие занавески, сквозь которые можно было разглядеть фигуру, сидящую на одеяле и практикующую магию. Свет духовной силы мерцал, но также ощущалась сильная и плотная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чёрном вошёл в пагоду и поднялся на девятый этаж. Четыре шара загорелись ярче, занавески у двери автоматически раздвинулись, и слуга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слуга подошёл к ковру и, стоя вдалеке от полога, опустился на колени, низко склонив голову. С глубоким почтением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Дянь!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свет внутри полога медленно погас, и человек внутри, похоже, поднял руку. Занавески медленно поднялись, открывая женщину с бледным, как яшма, лицом, одетую в красное длинное платье, сидящую на коленях на одеяле. Её длинные чёрные волосы спадали до плеч, узкие глаза открылись, и в них мелькнул блеск. Она взглянула на слугу, слегка шевельнув красными губами,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использовал Тайную технику возвращения к предков в районе Нары, и все разведчики были убиты им, — слуга доложил это, затем сделал паузу, поднял голову и посмотрел на Чунь Дянь. Увидев, что она не реагирует, он продолжил с некоторым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Последующие разведчики нашли следы крови маленького принца у реки Бэйлян, но его запах там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Исчез? — Чунь Дянь приподняла тонкие чёрные брови, одной рукой медленно подняла широкий рукав, а другой поправила манжет. Её лицо постепенно окаменело. — Отдайте приказ, продолжайте поиски. Мёртвый или живой, я хочу его видеть. Он получил удар клинком, рубящим демонов, а вы не можете его поймать. На что вы вообще годитесь!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