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как так? — Су Хуайчэнь засмеялся, протянув руку, чтобы зачерпнуть немного, но так и не решился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Шунань же поступил проще: закончив с маниоком, он взял бамбуковую миску и сразу же зачерпнул ложкой. В тот же миг все взгляды устремились на него. Увидев, как он, низко склонившись, с аппетитом уплетает еду, все невольно сглотнули слюну и хором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только сахара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Бамбуковая миска была маленькой, и Ань Шунань за пару глотков опустошил её, продолжая жевать, он уже протянул руку, чтобы зачерпнуть ещё. Но на этот раз всё было не так просто. Бин Сян тоже протянул руку, чтобы отобрать ложку. Раз уже подтвердили, что есть можно, то почему бы не поспешить? Как говорится: если не проявляешь энтузиазма в еде, то с головой у тебя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очередной схватки за ложку, наконец, каждому досталось по миске. Все, приготовившись к тому, что Ань Шунань их обманул, попробовали и были поражены. Не то чтобы это было очень вкусно, но, к удивлению, оказалось вполне съедобным. Мякоть джекфрута была хрустящей, мягкой и слегка сладкой. Линь Чжинань это понравилось, но остальные не были в восторге от варёного джекфрута. Они предпочитали варёную папайю.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Папайя, сваренная, была похожа на полуготовую восковую тыкву, хрустящая и слегка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первого дня пути, сегодня вечером все наелись досыта. Убрав и вымыв посуду, все снова взяли бамбуковые тубусы, чтобы набрать воды. Линь Юнфу и Бин Сян посчитали, что это слишком медленно, и сами сорвали несколько банановых листьев, свернули их в цилиндры, чтобы набирать воду, и назвали это: ведро из банановых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почувствуешь, что такое природная порка, — насмешливо заметил Чу Хуайцинь, наблюдая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только ведро из банановых листьев опустили в воду, прежде чем его успели поднять, раздался плеск, и, подняв его, увидели только банановые листья, но никакой воды. Попробовав несколько раз, все вынуждены были вернуться к старому способу — бамбуковым тубусам.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условий для мытья, но имея желание помыться, все, наполнив бамбуковые тубусы и котёл, начали набирать воду для купания, шумно и весело смеясь. Сестрёнка набрала немного воды, чтобы обтереться, и пошла спать. Чу Хуайцинь, используя лианы, быстро сплёл простой гамак и лёг на него, глядя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Покачиваясь, он смотрел вдаль. В темноте на него смотрели другие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шумела почти до десяти вечера, прежде чем, зевая, вернулась в лагерь. Когда все улеглись и наступила тишина, в ушах, помимо щебетания неизвестных насекомых, раздавались крики птиц, сопровождаемые шумом ручья у цепного моста, создавая особую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уснуть, кто-нибудь расскажет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ряда палаток высунулся монашек, обращаясь к Чу Хуайциню, который всё ещё лежал в гамаке: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расскажи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Юнфу тоже высунул голову. — Брат Чу,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рассказывать истории, — честно признался Чу Хуайцинь.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себя помнил, отношения между его родителями были напряжёнными, и атмосфера в доме всегда была тяжёлой. Мать, кроме плача, почти не обращала на него внимания. Когда ему исполнилось десять, его родители развелись, и он уехал с матерью за границу. Вскоре после этого мать внезапно стала парализованной. Детство Чу Хуайциня не было счастливым, и никто никогда не рассказывал ему сказок. Он и сам не разбирался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расскажи! — Монашек лёг на землю, подперев подбородок руками, с большим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 подошёл Ся Шан, улыбаясь. — Не помешаю?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Высунувшие головы несколько человек переглянулись и поспешно замотали головами. С такой улыбкой, полной скрытого смысла, разве можно сказать «помешаешь»?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скрестив руки на груди, прислонился к дереву рядом с гамаком Чу Хуайциня и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времена, в деревнях многие люди, чтобы поливать рисовые поля, выходили ночью, потому что воды в водохранилище было мало, и её приходилось буквально отвоёвывать. В ту ночь дядя Чэнь специально встал в предрассветные часы. Взяв мотыгу, он вышел из дома, при свете луны, не зажигая фонаря, и, пройдя через деревню, пошёл вдоль поля. Неподалёку он увидел человека, который рубил дрова в небольшой роще. Дядя Чэнь поднял руку и спросил: «Что ты так поздно дрова рубишь?» Тот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дядя Чэнь больше не обращал внимания на того человека, закончил полив и, возвращаясь обратно, прошёл мимо места, где он встретил того человека, но обнаружил, что его уже нет, и даже роща исчезла. Только тогда он вспомнил, что никто не рубит дрова ночью, и, кроме того, на этом месте раньше был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ручья и крик монашка раздались одновременно. У остальных дрогнули глотки, и по спине пробежал холодок. Головы скрылись в палатках, и все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закончив рассказ,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лежал в гамаке, покачиваясь, задумчиво. Он когда-то рассказывал эту историю одному мальчишке. Неужели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погрузилось в сон, шум бурного ручья под утёсом становился всё отчётливее. Листья, развеваемые ветром, смешивались с криками неизвестных птиц. Туман окутал цепной мост, создавая таинственную и фантастическую атмосферу. На горизонте уже начинал появляться свет, и небо постепенно 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звук смешался с другими шумами. Чу Хуайцинь в палатке открыл глаза, быстро вскочил и медленно отодвинул полог палатки. Вдалеке его взгляд встретился с взглядом Ся Шана, который был напротив его палатки. Сквозь слабый свет они одновременно кивнули и выскользнули из палаток.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спешащие на работу, встают в шесть утра, и первое, что они делают, — включают компьютер и смотрят прямой эфир. Неудивительно, что в чате ещё кто-то общается. В эпоху развлечений множество людей смотрят сериалы, играют в игры или всю ночь следят за трансляциями.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кто-нибудь разбудит их! Дроны — это провал. Они летали всю ночь, почему бы им не научиться залетать в палатки? В других реалити-шоу ведь снимают, как люди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предложение. Хочу посмотреть на Чу Хуайциня и монашка. Они мои любимчики. Сейчас пойду и предложу это съёмочной группе, чтобы ночью всем было не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скучно. Я могу слушать шум ручья вечность. Такой первозданный звук в большом городе не услышишь.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спали? Круто, я только что встал, пора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прошла ночь? Оказывается, я всю ночь смотрел на палатки. Странно, почему никто не выходил ночью... О, кто-то вылез.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сонные и растерянные, увидели, как Чу Хуайцинь и Ся Шан одновременно вылезли из палаток.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монашек тоже вышел, он спрятался за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Я что-то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мгновенно взорвался, все гадали, что произошло. Вскоре внимательные зрители заметили, что в кадре появились двое мужчин в камуфляжной форме, в чёрных масках и с оружием, осторожно подходящих к палаткам. А в кустах, мимо которых они прошли, притаился Чу Хуайцинь.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голос раздался за спиной двух ассасинов. Они вздрогнули, только успели обернуться, как кулак с резким свистом врезался в одного из них. Мужчина замер от страха, нога инстинктивно выбросилась вперёд, но Чу Хуайцинь быстро уклонился, рука молниеносно потянулась к оружию на груди мужчины. Тренированный мужчина не позволил бы так просто отобрать оружие, почувствовав, что Чу Хуайцинь не новичок, он тоже начал действовать, и началась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шоке. Пока Чу Хуайцинь сражался с одним мужчиной, Ся Шан тоже вступил в бой. Четверо яростно дрались перед камерами, и не только люди в лагере проснулись, но даже режиссёр Хуан в штабе был разбужен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Хуан, — помощник сглотнул, глядя на то, как пять человек, включая только что присоединившегося монашка, яростно сражаются,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специально выбрали Чу Хуайциня и Ся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Монашка, конечно, знали, он был из Шаолиня, и режиссёр Хуан знал, что он немного умеет драться. Ся Шана он тоже знал, он тренировался. Но Чу Хуайцинь стал приятным сюрпризом. Он не только умел драться, но и его стиль был похож на стиль Ся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джиткундо, известный в мире как JKD, боевое искусство, созданное великим мастером Ли, китайцем, прославившимся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Джиткундо отличался от других китайских боевых искусств. Его техники были смесью бокса, и он славился своей жестокостью. Когда Чу Хуайцинь сделал прыжок и пнул человека, а затем провёл удушающий приём, все были шокированы его свирепостью. Все думали, что этот ассасин будет убит, но Чу Хуайцинь превратил кулак в ладонь, сильно надавил на плечо мужчины, пнул его в колено и прижал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был шокирован Чу Хуайцинем, лёжа на земле без движения, и только через некоторое время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здорово дерешься, не ожидал встретить здесь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не ожидал, что режиссёр Хуан так серьёзно подошёл к делу, даже пригласил отставных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фанат выживания, похоже, сегодня у нас есть шанс, — мужчина вздохнул, слегка пошевелив плечом. — Ты меня утомил, можешь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