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Чу Хуайцинь отвел взгляд и дотронулся до щеки монашка. Услышав, как тот втянул воздух,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 порядке. Всего пара ударов, я крепкий, не боюсь, — монашек осклабился, но неосторожно дёрнул рану в уголке рта и снова втянул воздух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 компенсацией!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снова выпрямил спину, подбежал к пятерым и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Компенсация! Ся Шан сказал: хочешь огонь — принеси что-то взамен! Вы украли огонь! Если не компенсируете — вы воры, с плохими моральными качествами! Как съёмочная группа могла допустить людей с такими проблемами до соревнований? Это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не понимали, но знали, что это не к добру, и не двигались. Тогда заговорил Чу Хуайцинь, повторив на английском то, что сказал монашек. Лица у всех пятерых сразу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мужчин-знаменитостей вышел вперёд и что-то быстро затараторил. Смысл был в том, что они не знали, что те двое пошли воровать огонь, они думали, что те просто одолжили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перевод от Чу Хуайциня, монашек снова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компенсируйте.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знаменитостей переглянулись. В конце концов, им пришлось отдать монашку пять рыб. Это была их утренняя добыча. По логике монашка, они вчера вечером съели по одной рыбе на человека, а теперь, учитывая, что все участники, они согласились на пять рыб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на лицах трёх знаменитостей появилось выражение, будто их облили нечистотами. Они вчера вечером вовсе не жарили пять рыб! А эти пять рыб они с трудом наловили сегодня рано утром, они ещё были живы и прыгали. Отдавать их очень не хотелось, но, взглянув на всё ещё висящий в воздухе дрон и вспомнив слова монашка о «плохой морали», пришлось расстаться с уловом.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победным трофеем, монашек радостно смеялся. Однако фанаты «Отряда Гуньгунь» в прямом эфире были недовольны. И это всё? Монашка избили, а он получил всего пять рыб, да ещё и в компенсацию за вчерашний вечер? А за сегодняшнее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 руки не поотрывали? Так злит!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этом всё?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поделаешь, они всё ещё участвуют в шоу. Чу Хуайцинь, как публичная личность, конечно, не может применять смертельные приёмы. К тому же съёмочная группа запретила калечить людей. Они ударили монашка дважды, а Чу Хуайцинь ответил каждому по разу — ударом и пинком. Это уже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 начал, тот и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думаю, не всё так просто. У меня есть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с предыдущим оратором. Чу Хуайцинь, когда наносил удары, казалось, действовал быстро и точно, но, может, у него были лишние движения? Я пересмотрю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фанатов были и те, кто кипел от негодования, и те, кто пытался спокойно анализировать. Первые считали, что этого недостаточно, вторые, учитывая менталитет людей из Государства Хуа, полагали, что те сначала терпят ущерб, а потом ищут выгоду — как монах. Получив компенсацию, они становятся сговорчивее — чем-то похоже на нынешнего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из Государства Хуа пребывали в раздумьях, другие зрители осыпали команду похвалами, словно она ничего не стоила: «Какие благородные манеры!», «Как эффектно дрался!», «Умеют прощать, где нужно»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Разозлённые фанаты, увидев это, вышли из себя ещё больше и обрушили свой гнев на всё ещё вопящих в чате зрителей из Страны Павлина. Завязалась жаркая перепалка, и те, кто знал только матерные ругательства, наконец-то нашли им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Хуайцинь ушёл, двое, с которыми он имел дело, потрогали свои животы. Им всё ещё было как-то не по себе, но что именно — сказать не могли. Это смутное чувство неприятности заставило их яростно проводить взглядом удаляющуюся спину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Ся Шан вернулся, неся двух рыб. Увидев Чу Хуайциня, ведущего под руку подбитого монашка, и заметив пять рыб в руках у последнего,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Подрались из-за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звонко ответил монашек и затем подробно рассказал Ся Шану о только что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Шана потемнело. Он сунул своих двух рыб монашку, взял руку Чу Хуайциня и, увидев покраснение и припухлость на тыльной стороне, ощутил прилив ярости. Он тут же развернулся, чтобы пойти и разобраться, но Чу Хуайцинь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Оставим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обернулся и увидел успокаивающую улыбку Чу Хуайциня. Его сердце ёкнуло, и он не смог сдержать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взял оружие? Ты же прекрасно знаешь, что даже обмотав руку несколькими слоями ткани, ты становишься королём! Зачем было драться голыми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 Шана заставили Чу Хуайциня на мгновение замереть. Его взгляд на юношу стал пристальнее.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Хуайциня была особая физиология. Его взрывная сила была огромной, но тело при этом было невероятно хрупким и легко травмировалось. Это совершенно противоречило обычным представлениям о человеческих возможностях. Как-то раз один человек сказал ему: «Чу, в обычной жизни ты нежнее девушки, но стоит тебе взять в руки оружие — и ты становишься непобедимым».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арене он и вправду, надев перчатки, прошёл огонь, воду и медные трубы, став королём подпольных боёв в Чёрном районе. Но об этом знали очень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Чу Хуайцинь протянул руку, взял Ся Шана за подбородок и приподнял его лицо. Повертел голову юноши вправо-влево, изучая черты. Нет, определённо не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вернёмся и приготовим рыбу. Сегодня задач много: нужно найти источник пресной воды, сделать ёмкости для воды и найти кинжал, — проговорил Чу Хуайцинь, уже направляясь обратно, совершенно не заметив, как лицо Ся Шана залилось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трапеза обещала быть обильной. Семь рыб: пять зажарят на углях, две завернут в банановые листья и приготовят в золе, да ещё по кокосовому соку на каждого. Все ели с таким аппетитом, что начали икать, да и вкус был особенно прекрасен — не в последнюю очередь потому, что это был плод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других команд, увидев, как команда Чу Хуайциня снова ест горячую пищу, позеленели от зависти. Но, вспомнив о недавнем конфликте со Страной Павлина, никто не решился подойти просить огня. Все покорно занялись добычей своего. Как победители национальных отборов, они в теории знали процесс добычи огня трением. Вот только результаты были плачевными: руки стёрли до красноты и волдырей, но ни единой искорки так и не увидели. Команды Государства Корё и Ямато были на грани слёз. Они начали тереть дерево, когда команда Чу Хуайциня только вернулась жарить рыбу, и продолжали это делать, когда та уже давно поела и убрала за собой. Именно поэтому все вчера так хотели одолжить у них огонь — слишком уж это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команды Государства Корё, то они, хоть и с трудом, но хотя бы увидели искры. Беда была в том, что те тут же гасли, едва на них дунешь. Они чуть не разревелись от досады. В прошлогоднем Азиатском этапе огонь ведь предоставляли!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поняв, что надеяться не на кого, пришлось вкалывать дальше. И лишь к полудню этим людям наконец удалось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произошло позже. Команда Чу Хуайциня уже успела позавтракать и готовилась к выходу. Распухшую тыльную сторону руки Чу Хуайциня обмотали тряпицей, внутри которой была размятая лечебная трава, найденная накануне. На щёку монашка тоже нанесли немного сока — получилось зеленоватое пятно. В камуфляжной форме он теперь был похож на солдата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как называется эта трава? Откуда ты знал, что её можно использовать? — поинтересовался монашек.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кислица. Она была на той карточке с лекарственными растениями, которую дал режиссёр Хуан, — теперь Чу Хуайцинь понимал его замысел. Хотя флора в этом регионе и не совпадала на сто процентов с их родными местами, некоторые растения всё же можно было использовать. Было довольно удивительно, что на этом Азиатском этапе не предусмотрели аптечки.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разделим задачи. В лагере останутся двое — искать еду на обед. Остальные трое пойдут в лес. Наши цели — найти источник чистой воды, ёмкости для её хранения и кинжал. Если найдём подходящие материалы, я ещё хочу сделать тлеющий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светит солнце — ещё ничего. Но если нагрянут пасмурные или дождливые дни, а все пятеро не привыкли к сырой пище, тогда будут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первым отозвался Ся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Монашек, увидев, что Ся Шан идёт, поспешил тоже заявить о своём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остаёмся я и сестра, — сказал Су Хуайчэнь. — Ладно, идите. Я обеспечу вам богатый обед! — Он уверенно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полагаюсь на вас, — Чу Хуайцинь тоже был не прочь посмотреть, что из этого дуэта получится. — Кстати, не забывайте, в наших часах есть функция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троица взяла два оставшихся кокоса и отправилась в путь. Линь Чжинань же направилась к кустарникам в поисках прочных и тонких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собираешься делать? — поинтересовался Су Хуайчэнь.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сплести несколько ловушек для креветок, — на национальном этапе она училась этому у Чу Хуайциня и не забыла. — Потом ещё можно будет найти банановые листья, чтобы сделать дождевик.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из этого у них не было. Регион тропический, а во время прошлых соревнований в горах прошло уже несколько дождей. Сейчас они у моря, осадков будет ещё больше. Если не подготовиться заранее, потом будут сплошные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пойду ловить рыбу! — сказал Су Хуайчэнь. Его навыки плавания, конечно, не шли ни в какое сравнение с Ся Шаном, но он регулярно ходил в бассейн и занимался фитнесом, так что считал себя наполовину «белым дракончиком, резвящимся в волнах».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(Примечаний к главе 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