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видя, что отец Е ведёт себя вежливо, фыркнул и выпустил Е Юйфаня из своего двора, но продолжал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завтра должны приехать важные гости. Как вы собираетесь всё исправить? Вы найдёте мастеров сегодня же? Или сами будете красить?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стоял, опустив голову, его худощавая фигура выглядела жалкой. Мать Е подошла к нему, осмотрела со всех сторон: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Тебя не ударили?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звучали так, будто мужчина избил её сына. Разумеется, это ещё больше разозлило его. Он посчитал, что родители слишком балуют ребёнка,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даже не извинился. У него что, с головой не в порядке? Если он сумасшедший, закройте его дома! Не выпускайте на улицу, чтобы он только пакостил!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 нас сумасшедший? Повтори! — Отец Е, который до этого извинялся, вдруг взорвался. Он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сказали, что всё компенсируем, стену перекрасим. Что вам ещё нужно? Если ребёнок ошибся, мы его накажем. Но вы не имеете права оскорблять его! Сэр, будьте осторожны в своих словах. Ваши высказывания уже можно считать оскорблением!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все трое молчали. Е Юйфань был особенно тихим. Его лицо было бледным, он выглядел потерянным, но всё же молча съел три порции еды…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пропустил обед и ужин и был так голоден, что уже едва 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Юйфань немного пришёл в себя. Отец Е подозвал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Юйфань,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Юйфань сидел, словно в трансе, пока отец не похлопал его по плечу. Тогда он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Юйфань выглядел растерянным. Ему нравилось рисовать?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купить тебе кисти, бумагу,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Юйфаня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одним условием: ты будешь рисовать только дома, не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Юйфань машинально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спросил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были краски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заплатил за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нахмурился, достал из кармана сто юаней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ты просишь всё, что тебе нужно, поэтому мы никогда не давали тебе карманных денег. С сегодняшнего дня я буду давать тебе сто юаней в неделю. Ты сможешь покупать всё, что захочешь. Если не хватит, попроси у меня ещё,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Юйфань смотрел на деньги в своей руке, а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злиться? Ты украл краски из магазина? Или рисовал на чужой стене?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Юйфань не мог ответить, потому что не помнил, как оказался с красками, и как начал рисовать. Его память прыгала от магазина до разгневанного мужчины, и только потом он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Юйфань, если ты понимаешь, что сделал что-то неправильно, просто исправь это в будущем,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Юйфань почувствовал сильное чувство вины и благодарности. Его сердце сжалось, ладони стали горячими. Рядом с этим человеком, которого он интуитивно чувствовал, но никогда не понимал до конца, он ощущал необъяснимую безопасность, как будто его защищала мощная опора или большое дерево, укрывающее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больше так не буду. — Юйфань посмотрел на свою ладонь и едва слышно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сын ушёл в свою комнату, мать Е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А если он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правильно ли я поступил, — отец Е закрыл лицо руками. — Он кажется мне чужим. Когда я с ним разговариваю, я чувствую его растерянность и… его настороженность ко мне. Я просто хочу восстановить наше доверие. Как говорил доктор Чжун, нынешний Юйфань — это не прежний Юйфань. Нам нужно заново познакомиться с ним, а ему —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подала отцу чашку горячего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 этот раз Юйфань, даже устроив беспорядок, дал наш номер телефона, чтобы мы могли его «спасти». А если в будущем он не вспомнит? Мы будем сидеть дома и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помолчал, поставил чашку на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положить ему записку. Не забудь написать мой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в городе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Циньчжоу проявил фотографии и напечатал их на большом листе бумаги, позвав студентов из своей студии: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Подходите,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шестнадцати-семнадцатилетних ребят отложили кисти и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подгонял: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Чжэкай, что ты копаешься?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Чжэкай, казалось, не слышал зова, сосредоточенно работая над своим холстом.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Циньчжоу, улыбнувшись, затушил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работает. Вы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была напечатана увеличенная фотография настенного рисунка. Белая стена и чёрные чернила создавали резкий контраст. Слева было больше белого, справа — чёрного, образуя два странных круга. Но в правом верхнем углу была заметна белая область, которая выглядела неуместной.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Студенты смотрели на фотографию, но никто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Циньчжоу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был в Нинчэне и случайно увидел этот рисунок. Белая область в углу — это место, где рабочий нанёс белую краску.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рабочий нарисовал?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когда я фотографировал, рабочий как раз собирался закрасить этот рисунок, — Гэ Циньчжоу затянулся сигаретой и стряхнул пепел. — Говорят, это сделал мальчик, который просто баловался с чернилами.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Циньчжоу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видите,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переглянулись. Кто-то сказал, что это просто абстрактные формы, кто-то предположил, что это искажённый символ инь-ян, но все догадки казались натянутыми.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 Чжэкай подошёл. В руках он держал карандаш, все пальцы были запачканы чёрным. Гэ Циньчжоу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Чжэкай,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Чжэкай посмотрел на рисунок, затем поднял руки и указал на свои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За пределами людей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Гэ Циньчжоу с интересом спросил. — Как ты это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Чжэкай не опустил руки, словно позируя: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ощущениям!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Гэ Циньчжоу затушил сигарету в пепельнице, взял кисть, обмакнул её в тушь и несколькими мазками нарисовал пару глаз на бумаге!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инь-ян! — воскликнули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Учитель, вы великолепны! — Го Чжэкай буквально облокотился на стол, его лицо было вплотную к рисунку, он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инь-ян на рисунке не имели отношения к мистическим историям. Это были буквально глаза: левый — обычный человеческий глаз с чёрным зрачком и белком, правый — его инверсия, с белым зрачком на чёрном фоне. Вместе они выглядели мощно, словно глаза, способные различать инь и ян, как в легендах о духах.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в этом рисунке особенного? Мы все можем нарисовать что-то похожее, и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Циньчжоу положил кисть в стакан с водой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бы взяли ведро чернил и пошли разрисовывать чужую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студент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перформанс? — Перформанс, в некотором смысле, больше о процессе, чем о результате.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Циньчжоу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сказать, но у вас пока нет понимания перформанса.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это! — Го Чжэкай всё ещё сидел за столом. — Это не просто перформанс!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ещё одну копию рисунка, которую Гэ Циньчжоу не успел изменить,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стена была высотой два с половиной метра. А он сколько ростом? Выше Чжан Дундуна? — Чжан Дундун был самым высоким студентом в студии, его рост — 184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большой холст! — Го Чжэкай жестами показал размер. — Как он контролировал композицию? Он же просто разливал чернила, легко потерять форму!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http://bllate.org/book/16335/1474739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