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Сюэ подняла смятый комок бумаги, который размок и истёрся во время стирки. Бумага слиплась в неровный комок, и она осторожно развернула его. На ней были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текст ещё не стёрся. Цзян Сюэ занесла бумагу в дом и взглянула. Там было написано: «Этот человек страдает лёгким психическим заболеванием и расстройством личности. Если вы обнаружите, что он забыл дорогу домой, пожалуйста, свяжитесь с его отцом, Е Чэнфэном, по телефону 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 Гипотеза Жуй Бэйняня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Жуй Бэйнянь вернулся в город B, прошло уже полтора месяца. Всё это время он был слишком занят и лишь к концу года смог завершить свои дела. План поездки в Нинчэн пришлось отложить, тем более что семья Е настаивала на прекращении лечения, так что даже если бы он поехал, это не принесло бы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забыл о Е Юйфане. Напротив, болезнь этого юноши продолжала его беспокоить. Мысль о «двух людях» не давала ему покоя, как и тот «Ся Сяочуань», которого он обнаружил во время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никак не мог понять, как в одном человеке могут одновременно существовать две личности. Он рассматривал возможность раздвоения личности и шизофрении, а также допускал, что Е Юйфань мог его обманывать. То есть Е Юйфань мог создать личность «Ся Сяочуань» через раздвоение, чтобы запутать его во время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развитие событий не было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Жуй Бэйнянь учился у Эрикера, он пытался гипнотизировать своего учителя, но никогда не добивался успеха. Он часто не замечал, когда Эрикел разгадывал его намерения, но тот не разоблачал его сразу, а притворялся, что находится под гипнозом. В таком состоянии всё, что говорил гипнотизируемый, было недостоверным, и он мог даже обратить гипноз против гипнотизёра, вызывая у того чувства шока или страха, заставляя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исхода гипнотизируемый должен был обладать большей проницательностью, распознаванием, силой духа, умом и глубокими знаниями в области гипноза, чем гипнотизёр. В противном случае это могло закончиться плачевно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Юйфань был обычным старшеклассником. Даже если он был отличником и выдающимся учеником, его ум был на уровне пятнадцатилетнего подростка, поэтому Жуй Бэйнянь сразу отверг эту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Жуй Бэйнянь обсуждал случай Е Юйфана со многими коллегами. Конечно, чтобы защитить конфиденциальность пациента, все обсуждения велись в гипотетической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врачей считали гипотезу Жуй Бэйняня абсурдной. Лишь один коллега, услышав 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переселение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долгое время находившийся в напряжении, расслабился, услышав шутку, и начал обсуждать эту тему. Они даже пофантазировали о возможных психических симптомах, которые могло вызвать «переселение» одной личности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разговора Жуй Бэйнянь вдруг осознал, что состояние Е Юйфана удивительно совпадает с последствиями этого «шутливого» предположения! Когда он с серьёзным видом встал, коллега был в замешательстве, думая про себя: «Неужели доктор Жуй действительно поверил в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границей уже существовали документальные фильмы, подтверждающие возможность существования души. Например, был реальный случай, когда новорождённый ребёнок обладал частью воспоминаний своего деда. Он даже непроизвольно повторял любимые выражения деда, хотя тот умер незадолго до его рождения. Его родственники верили, что ребёнок был реинкарнацией деда. Однако по мере взросления ребёнка его паранормальные способности постепенно исчезали, но сходство в характере с дедом усиливалось. Это можно было объяснить влиянием генов, но также и слиянием души умершего с новым существом или её усвоением.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исследования показывали, что гипноз может пробудить воспоминания о прошлых жизнях, что связано с теорией реинкарнации. Однако в нормальных условиях у живого человека не могло быть двойной личности, состоящей из прошлой и настоящей жизни, поскольку это всё же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Е Юйфана был явно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предположил, что Ся Сяочуань действительно существовал, и его душа переселилась в тело Е Юйфана, сохраняя воспоминания о прошлой жизни и утверждая, что он художник. Это объясняло, почему Е Юйфань, не имевший способностей к рисованию, вдруг начал рисовать! Кроме того, гипотеза переселения могла объяснить отсутствие каких-либо предпосылок к болезни у Е Юйфана до её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рассуждения казались абсурдными для профессионалов, для Жуй Бэйняня всё вдруг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шокирован и не мог поверить, узнав, что в теле Е Юйфана находятся две личности? Почему он чувствовал себя странно и быстро отказался от поисков «Ся Сяочуаня»? Теперь у него были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тогда попал в ловушку стереотипов, как и Чжун Юэжэнь. Они использовали традиционные методы, пытаясь найти причину в опыте, характере и симптомах Е Юйфана, анализируя всё через призму известных медицинских терминов, и, конечно,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дрожал от возбуждения. Действительно, не было никаких научных доказательств существования души, не говоря уже о «переселении», но случай Е Юйфана мог стать беспрецедентным реальным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мысли и записал список вопросов, которые требовали проверки в рамках этой гипотезы.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дата рождения Ся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гипноза Ся Сяочуань сказал, что умер в 1984 году в возрасте 32 лет. Обычно это возраст на момент смерти. После смерти человека говорят, что он прожил столько-то лет, не добавляя годы после смерти. Кроме того, Ся Сяочуань был художником, и если бы его возраст включал 15 лет после смерти, он бы умер в 17. Редко можно встретить 17-летнего подростка, называющего себя художником. Поэтому Ся Сяочуань, скорее всего, родился 6 июня 1952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когда Ся Сяочуань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переродился сразу после смерти, были ли у него другие носители в предыдущие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Сяочуань в теле Е Юйфана — это первый случай перерождения, то что его душа делала в течение 15 лет после смерти? Спала? Бродила как призрак? Ответы на эти вопросы можно было получить только от самого Ся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Ся Сяочуань называл себя художником и начал рисовать, используя тело Е Юйфана. Почему позже он отрицал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души Ся Сяочуаня и Е Юйфана начали сливаться?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был шокирован собственными смелыми выводами. Да, при взаимном влиянии двух душ Е Юйфань мог давать двусмысленные ответы и часто сомневаться в себе, отрицать себя! Это также объясняло первоначальный диагноз Чжун Юэжэня — «раздвоение личности», а также последующее появление «шизофрении»!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изначально были двумя разными личностями, но начали развиваться в сторону слияния, приобретая черты друг друга! Если этот процесс продолжится, то вскоре может сформироваться единая душа, то есть полностью здоровый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напрягся и сразу же позвонил Чжун Юэжэню. Он понимал, что времени у него может быть немного, и, наконец, ухватившись за нить, он не мог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Юэжэнь узнал о намерениях Жуй Бэйняня, он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хотел попросить 23 картины, нарисованные Е Юйфанем!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отсканируй их и отправь мне. Я никому не раскрою, кто их нарисовал, клянусь своей профессиональной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Юэжэнь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обменять мою профессиональную этику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Жуй Бэйнянь использовал эмоциональный аргумент. — Ты же тот, кто втянул меня в это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Юэжэнь был в замешательстве. Он хорошо знал характер этого младшего брата: если тот что-то задумал, он не остановится ни перед чем, используя все средства для достижения цели. Его сегодняшние успехи и достижения были результатом его одержимости и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был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учитывая наши многолетние…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 можно скорее сделай копии и отправь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Решительный щелчок трубки заставил Чжун Юэжэня 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даже не дал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