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пунктуальны, я всегда на связи,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только что положил трубку, как его позвал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Чун, пожалуйста, взгляните на эти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находился на месте проведения конкурса живописи, где в огромном зале были сложены работы всех мастей, а стены были увешаны разнообразными картинами, отобранными как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срока подачи работ оставалось три дня, и со всей страны продолжали поступать новые картины, что заставляло всех сотрудников работать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привел Чун Шаня к группе только что полученных работ, всего восемь штук, что было сравнительно мало. Некоторые специализированные художественные школы присылали свои работы целыми ящиками. Пол был завален конкурсными работами, и учителя, профессора, художники уже испытывали эстетическую усталость, особенно учитывая, что большинство работ были созданы школьниками, и выбрать лучшие из десятков тысяч работ одинакового уровня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восемь картин моментально взбодрили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восьми работ была выдающейся, и все они, безусловно, заслуживали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когда видишь что-то, что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судьи кивали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работ сразу, будет сложно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из одного места пришли? — Кто-то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были в одной посылке.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выглядели озадаченными: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национальный конкурс, и при распределении наград необходимо было учитывать регионы, школы и организации. Если одна группа была слишком сильной, они не могли позволить им забрать все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уже собирались отсечь часть этих восьми работ, как вдруг Чун Шань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уважением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Чун, у вас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подписи на картинах и развесьте их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эти работы были рассмотрены для главных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Шань, глядя на одну из картин,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картины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судей переглянулись, а Чун 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ректор Фу и господин Гуань еще не пришли, но когда они прибудут, можно будет показать им эти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 которых говорил Чун Шань, были ректором Академии изящных искусств Хуася Фу Жунго и главным спонсором конкурса Гуань Линьюнем. Их мнение имело решающее значение для окончательного распределения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Чун Шаня помощники развесили картины на стенах, и без сравнения с другими работами того же уровня эти восемь картин выделялись среди сотен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медленно проходил вдоль стен, внимательно рассматривая каждую из восьми картин, останавливаясь надолго перед каждой. Одна из картин называлась «Ангел», но это были не обычные ангелы. На картине ангелы с крыльями и телами, соединенными механическими шестеренками, смотрели в одном направлении с одинаково растерянными выражениями, что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картина называлась «Деревня». Она была разделена на две части: верхняя часть изображала деревенский пейзаж с полями, прудом, коровами и пугалами; нижняя часть напоминала город с рядами зданий, плотными улицами и потоком машин. Люди жили в земле, как черви, что также вызывало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Чун Шаню понравилась картина под названием «Сон». Она напомнила ему одноименную работу Пикассо 1932 года, где женщина сидела на диване, голова была наклонена вбок, глаза закрыты, а лицо было разделено линией, идущей от макушки до губ. Женщина была изображена в двух цветах, и это была цветная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же была чистая графическая работа, изображающая двух мужчин, но у них вместе было только три ноги, так как одна нога была общей. От талии вверх это были два разных человека с совершенно разными чертами лица. Один из них спал, его лицо было спокойным, а другой, видимо, увидел что-то, что заставило его выразить крайнее удивление, и он будто пытался улететь от спящего, но их общая нога ограничивала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выражениями лиц и черно-белыми тонами был настолько ярким, что оставлял глубокое впечатление после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работа, которую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рядом прервал размышления Чун Шаня. Он обернулся и увидел Лян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поздоровался Чун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перевел взгляд на картину «Сон»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Гэ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 адрес на посылке, подпись была просто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хотел возразить, что это может быть не он, но следующая фраза Лян Юньцина заставила его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его почерк, он сейчас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молчал, снова взглянув на графику, в его прежде бесстрастных глазах появился жгучий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таких талантливых людей становится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 Лян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согласился Чун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больше десяти лет с тех пор, как он окончил учебу, и с тех пор не было никаких известий. Теперь он внезапно появляется, похоже, готовится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подготовил столько талантов, хочет забрать все награды на этом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Судьба этих людей уже определена с момента их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рассматривать следующую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молча последовал за ним, и Лян Юньцин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представление о победителях?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молча согласился. Появление этих восьми работ сильно повлияло на тройку лидеров, особенно картина «Сон», которая почти полностью изменила их первоначальный выбор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придут ректор Фу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Лян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Новости об отчислении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родители постоянно ссорились, говоря о разводе. Чтобы остановить их ссоры, Е Юйфань солгал им, сказав, что у него психическое заболевание, надеясь привлечь их внимание, чтобы они перестали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капризничал, стал нервным и делал то, что раньше ненавидел, чтобы они поверили, что он ненормальный. Но все это было игрой, на самом деле он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вызвали врача, и он обманул даже врача! В конце концов все поверили, что у него психическое заболевание, и родители перестали ссориться, заботясь о нем и терпя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 Юйфань пошел в школу, и все ученики получили новые учебники, кроме него. Классный руководитель сказал, что его учебники у нее, и она не может их отдать. Звонок на урок уже вот-вот прозвенит, и без учебников он не сможет учиться. Е Юйфань побежал к классной руководительнице за учебниками, но когда он подошел к кабинету, услышал, как учителя обсуждают смену 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соседкой была не Ян Кай, а Ли Шихань. Учителя говорили, что у Е Юйфана психическое заболевание, и он не может сидеть с обычными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 гневе ворвался в кабинет и закричал на классную руководительницу: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сменить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быстро схватили несколько учителей, и классная руководительница с испугом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схватите его! Заприте его! У него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вырвался и убежал, смутно слыша, как учителя говорили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убежал, что делать, он не покончит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бродил один, не желая возвращаться в школу. Он дошел до реки и, глядя в глубокую воду, действительно на мгновение подумал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