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перелистал лежащую на столе брошюру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студентам приходится работать в группах или делиться своими творческими идеями. Я спросил у заведующего курсом, и он сказал, что в вашем году всего двенадцать китайцев. Есть ли у тебя особые пожелания, например, хочешь ли ты объединиться с ними в группу для учёбы? Я знаю, что многие китайцы любят держаться вместе, хотя я считаю, что общение с учениками из разных стран пойдёт на пользу твоему языковому развитию. Но у вас, несомненно, есть свои национальные взгляды и культурные традиции, так что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вспомнил людей, которых он видел в своём недавнем видении, 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ними не знаком, так что пусть меня определят в любую группу. Иностранцы тоже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 тебя есть почта? Сегодня до пяти вечера я отправлю тебе на почту информацию о группе, и твои будущие сокурсники свяжутся с тобой таким же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записал свой адрес электронной почты и спросил Эндрю: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дальнейшие вопросы будут решаться через почту?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тебя есть личный компьютер?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покачал головой. Личного компьютера у него не было, как и мобильного телефона. Чтобы позвонить домой, он пользовался телефонной карточкой в будке.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тебе придётся искать информацию в школьной библиотеке или компьютерном классе... Ах да! Ты живёшь в общежитии,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каждом общежитии на первом этаже есть общая комната с компьютерами, подключёнными к школьной сети. Ты можешь пользоваться ими. Если финансы позволяют, я бы порекомендовал тебе приобрести мобильный телефон с функцией получения и отправки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Юйфань вышел из кабинета Эндрю, обеденное время уже прошло. Утром он съел лишь сухой хлеб, и теперь его желудок громко 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проблема, с которой он здесь столкнулся, — это отсутствие столовой!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большом университете, а столовой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объяснил ему, что почти все высшие учебные заведения Европы не имеют столовых.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не умел готовить и уже три дня подряд ел разогретые замороженные продукты из супермаркета! В отличие от Китая, где в любом маленьком магазинчике можно найти разнообразную еду, не говоря уже о закусочных с баоцзы или лапшой... В городе Сири уличной еды крайне мало, даже в местных мини-маркетах выбор ограничен: хлеб или сэндвичи, и всё это не приносит чувства сытости.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чего-то горячего, приходилось идти в ресторан, но даже простой обед обходился в десятки буро (местная валюта), что эквивалентно более чем ста юаням! По сравнению с этим, поборы Цзян Бина казались мелочью... Неудивительно, что бюджет, выделенный семьёй Е на учёбу за границей, составлял триста тысяч юаней в год: сто пятьдесят тысяч на обучение и столько же на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упомянул, что некоторые студенты проводят в средней школе девять лет (по три года на каждом курсе), и только на обучение уходит более миллиона. Ни время, ни деньги не по карману обычным людям! Вспомнив китайцев, которых он видел в первом классе на самолёте, Е Юйфань задумался: неужели они тоже приехали сюда изучать искусство? Эх, это действительно дорогостоящее занятие!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характере Е Юйфана была врождённая гордость, выработанная благодаря личным усилиям. Он предпочёл бы каждый день жевать хлеб, чем дружить с настоящими богачами. Он ненавидел лесть и боялся случайно обидеть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не объединяться с соотечественниками оказалось правильным. Среди китайцев, способных позволить себе такие расходы, наверняка были дети богатых семей!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Е Юйфань плотно поел в небольшом ресторанчике, от закуски до десерта. Хотя он понимал, что его семья не так богата, как те, кто летает первым классом, но есть всё равно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Сэкономив на аренде, он сейчас мог позволить себе тратить больше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отправился в центр города и за двести буро приобрел мобильный телефон с функцией получения и отправки писем, поддерживающий китайскую систему, чтобы удобнее было связываться с родными и друзьями в Китае, хотя интернет-услуги были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Е Юйфань наконец решил прогуляться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 с населением в шестьсот тысяч человек больше напоминал процветающий китайский городок. Но, несмотря на свои размеры, здесь было всё необходимое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возвращением студентов город оживился. Сотни лет влияния Королевской академии искусств превратили Сири в город, пропитанный духом творчества. Город расположен у моря, и пейзажи здесь прекрасны. Серые каменные дороги, выдержавшие столетия дождей и шагов, потеряли свои острые края, став гладкими, как галька, особенно блестящими после дождя, словно черно-синий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не было небоскрёбов, зато полно небольших домов и вилл. На каждом шагу встречались изысканные кафе, старинные церкви, чайные лавки, источающие аромат, и сады, скрытые в зелени... Под голубым небом студенты либо неспешно прогуливались с мольбертами, либо сидели за столиками кафе, оживлённо беседуя, либо делали наброски в своих скетчбуках.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заметил, что люди здесь были очень необычными. Странные наряды считались нормой, кто-то рисовал и громко пел одновременно, кто-то ходил по улице с мольбертом, словно в состоянии экстаза, напоминая человека с психическим расстройством, а кто-то рисовал один и тот же пейзаж, но на картинах он выглядел совершенно по-разному...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новички, вроде Е Юйфана, удивлялись таким вещам, но те, кто находился в центре внимания, погружались в свой мир, совершенно не заботясь о мнении окружающих, так что прохожие уже привыкли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Юйфаню очень нравилось это ощущение, ведь в Китае его странное поведение всегда привлекало внимание и вызывало пересуды, что делало его крайне чувствительным. Но здесь, как бы странно он ни вёл себя, никто не считал его сумасшедшим!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почувствовал, как его настроение улучшилось. Сири — действительно удивительное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Кампус Королевской академии искусств не имел ворот, и весь район считался частью центра города Сири. Между кампусом и жилыми кварталами не было чёткой границы, разве что на территории академии царила более сильная академическая и художественная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из центра обратно в кампус Е Юйфань заметил на земле множество люков, луж и других препятствий, которые приходилось обходить. Подойдя ближе, он понял, что это были нарисованные на асфальте 3D-изображения!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 территории академии можно было встретить перформеров в необычных костюмах, позирующих для фотографий с прохожими.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 Юйфаня позабавили люди, покрытые краской, стоявшие на углу улицы и изображавшие статуи. Внезапно они начинали размахивать руками, пугая новичков, которые в панике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кого напугал «живой памятник», был Хэ Юэси, с которым Е Юйфань летел на самолёте. В тот день Хэ Юэси и Го Чжэкай, прилетев в Сири, сразу же отправились осматривать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«статуи» ещё не вышли на свои посты, но в день начала занятий старшекурсники, переодетые, вышли на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Чжэкай, увидев ряд статуй вдалеке,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Юэ, посмотри туда! Там всегда было так много статуй?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было? Я не помню...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 пересчитал: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там была только одна, а сегодня их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Может, ты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 с возмущением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ошибиться! Из этих трёх статуй только средняя была здесь раньше, а две по бокам — новые!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посмотрел на Го Чжэкая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их просто поставили?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две боковые — поддельные! — Го Чжэкай сделал жест, будто смотрит вдаль. — Как бы они ни старались, они не смогут обмануть мой зоркий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— бросил Хэ Юэси и, не веря, подошёл к «поддельным статуям».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подходил, тем более реалистичными они казались. Он уже хотел восхититься их мастерством, как вдруг обе фигуры шагнули вперёд, окружив Хэ Юэси, и с устрашающим выражением лиц наклонились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Аааааа!!! — Хэ Юэси, застигнутый врасплох, вскрикнул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http://bllate.org/book/16335/1475044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