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Естественно, Е Юйфань не мог рассказать об этом родителям, ведь он знал, что каждая его трата была большим бременем для семьи. Даже те деньги, которые он сэкономил при выборе общежития, оказались напрасной экономией!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выбрал несколько самых дешёвых кистей и красок, приобрёл немного бумаги и направился к кассе. В этот момент он услышал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лучший магазин художественных принадлежностей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на путунхуа, и в стране, где большинство фоновых звуков были на иностранных языках, это звучало особенно отчётливо. Е Юйфань обернулся и мельком увидел нескольких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тихо произнесла одна из девушек, увидев Е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её — это была та самая девушка из бизнес-класса, которую он видел во время перелёта. Удивлённый, он быстро отвернулся, расплатился и поспешно покинул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 сказала другая девушка. — И к тому же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жизнь окружена красавчиками, тебе ещё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спросила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Lustre не спонсировал несколько человек для поступления в Королевскую академию искусств? Может, тот парень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задумчиво смотрела на дверь, как вдруг увидела двух знакомых фигур.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спроси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Хунцзэ открыл стеклянную дверь, за ним следовал Фу Тинсинь.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пришли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случайно, — ответил Гуань Хунцзэ, поздоровавшись с двумя людьми рядом с Бай Цин, и представил Фу Тинсиня. — Это Тан Чжэнь, наследница корпорации «Тан», а это Фан И, его семья владеет авиакомпанией Meiji Air.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засунув руки в карманы, удивлённо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Хунцзэ, твои друзья все такие влиятельные.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знаешь, ведь живёшь за границей, но в детстве мы часто бывали на светских мероприятиях, поэтому все друг друга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студенты Королевской академии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Фан И. — Я учусь в бизнес-школе, а Сяоцин и Чжэнчжэн — студентки международного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колледж, по сути, был школой, созданной специально для детей богатых и влиятельных семей, куда можно было поступить, просто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вы тогда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подмигнув Гуань Хунцзэ,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чтобы помочь Сяоцин купить что-нибудь для Lustre!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фыркнул, вызвав у Гуань Хунцзэ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быстро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Хунцзэ, разве ваша семья в этом году не спонсировала двух студентов для поступления в Королевскую академию искусств? Они уже приехали? Тан Чжэнь хочет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Хунцзэ с сомнением посмотрел на Тан Чжэнь, а Бай Цин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здесь увидела красавчика, и Тан Чжэнь сразу начала флиртовать, предполагая, что он один из тех двух студентов, которых вы спонсировали!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Хунцзэ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спросил Гуань Хунцзэ: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кто выиграл конкурс креативного рисунка? Они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Гуань Хунцзэ.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Тинсинь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они тоже занимаются рисованием, давай познакомимся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задумчиво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тот парень, которого мы видели, похож на того, кого мы видели в самолёте… Хунцзэ, ты помнишь того парня, которого укачало?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Хунцзэ внутренне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назад, — ответила Бай Цин. — Он только что ушёл, а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парень даже не знал Тан Чжэнь, такую светскую львицу, то вряд ли у него были с ними какие-то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рассмотрела его хорошо, это просто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страна А такая большая, здесь почти сотня высших учебных заведений. Е Юйфань прилетел в Картер, а не обязательно направлялся в Королевскую академию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Хунцзэ тут же достал телефон и попросил секретаря Дуна предоставить контакты Го Чжэкая и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Гуань Хунцзэ спросил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брат переезжает?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 ответила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Му будет жить с Lustre?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сказала Бай Цин, пожав плечами. — Он приехал в Сири в прошлом году и жил один, довёл себя до изнеможения. Старший брат попросил Хунцзэ позаботиться о нём, чтобы он переехал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взглянув на Гуань Хунцзэ,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Lustre тоже избалованный мальчик, кто будет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быту есть домработница. Старший брат хочет, чтобы Сяому больше общался, он слишком замкнутый.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правда! А ты? Не будешь жить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старший брат Бай Цин и Бай Му, был сейчас самой влиятельной фигурой в семье Бай. Его слова имели больший вес, чем слова 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всегда баловал своих младших брата и сестру. Он знал, что Бай Му с детства любил рисовать и был талантлив в этом, но Бай Цин уехала за границу только ради Гуань Хунцзэ. Когда Гуань Хунцзэ уехал учиться, Бай Цин без лишних слов последовала за ним. Хотя семьи Гуань и Бай были равны по статусу, и даже родители обоих семей мечтали об их союзе, Бай Лин видел, что Гуань Хунцзэ не испытывал к Бай Цин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беспокоился, что это может расстроить Бай Цин, но не мог прямо сказать об этом, ведь они были ещё детьми. Поэтому он только просил Бай Цин держаться подальше от Гуань Хунцзэ, ведь в случае чего девушка всегда оказывается в проигрыше. Так что идея Бай Цин жить вместе с Гуань Хунцзэ была для Бай Лина совершенно неприемлемой.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этот Shin?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дядя — директор Академии изящных искусств Хуася, а его дед — великий мастер традиционной китайской живописи Фу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Артистическая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закончив разговор, с напряжённым видом посмотрел на Го Чжэкая: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мне позвонил молодой мастер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будущий наследник корпорации «Хунъюнь» Гуань Хунцзэ, который спонсировал нашу поездку за границу… — пояснил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услышав это,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нам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находится в Сири и хочет пригласить нас в эту субботу к себе домой на чай, — сообщил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вздрогнул, вскочил с кровати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в Хунмэнь!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банкет! — Хэ Юэси пнул Го Чжэкая. —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пошатнувшись,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взять с собой какой-нибудь подарок? Ведь он наш спонсор, от него зависит, как мы будем жить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что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воскликнул Хэ Юэси. — Разве учитель Гэ не говорил нам, что мы должны терпеть лишения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Гэ Циньчжоу действительно советовал им не увлекаться роскошью, а терпеть лишения и закалять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 Чжэкай вообще не понимал, что такое лишения. Не есть, когда голоден? Не спать, когда устал? Хотя его семья была небогатой, Го Чжэкай никогда не считал, что ему тяжело. У него был оптимистичный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открыл свой скетчбук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благородного мужа — спокойствие для совершенствования себя, скромность для воспитания добродетели. Без отрешённости невозможно проявить волю, без спокойствия невозможно достичь далёкого…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Гэ написал мне это в аэропорту! — сказал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почему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в аэропорту так волновался, что искал место, чтобы рисовать… — напомнил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чтобы мы жили скромно и не тратили деньги зря, — объяснил Хэ Юэси. — Он также сказал, что в жизни всегда приходится 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понял? — поинтересовался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Богатство не должно развращать, сила — не должна сгибать! — с пафосом заявил Го Чжэкай.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нам тогда обращаться к этому Гуань Хунцзэ?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это его отец! — Хэ Юэси вздохнул. — Давай называть его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помолчал,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подарок всё же возьмём?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каждый нарисуем ему картину? — предложил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 согласился Го Чжэкай.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Е Юйфань посетил свою первую лекцию по истории западного искусства в Королевской академии искусств. Преподавание велось на английском, и имена некоторых художников были для него совершенно непонятны, что вызывало сильное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он отправился в студию 0133, чтобы встретиться с членами своей группы. Однако, когда он пришёл, дверь студии была закрыта, и он ждал полчаса, пока кто-то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http://bllate.org/book/16335/1475055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