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думать о том, что они говорили, но его разум был совершенно неуправляем. Он начал ненавидеть Гуань Линьюня, ненавидел его какое-то время, а затем снова начал думать о нём. Взгляд, которым тот смотрел на него, был таким нежным…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щипал себя, впивался ногтями в свою плоть, заставляя себя не ненавидеть и раз за разом повторяя себе: ты не любишь его, ты не любишь его, ты не любишь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Хунцзэ, беспокоясь, поднялся наверх. Открыв дверь, он обнаружил, что Е Юйфань завернулся в одеяло, как кокон, и неизвестно, сколько времени он провёл в таком состоянии. Напряжённо подойдя, он развернул его и увидел, что тот был покрыт потом, его лицо было красным, а в уголках глаз виднелись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попытался позвать Е Юйфаня, но тот крепко закрыл глаза, и его глазные яблоки быстро двигались под веками — он видел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Юйфань, проснись… — Гуань Хунцзэ решил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 Юйфань снова оказался в классе начальной школы — ярком, ясном, знакомом. Но перед ним лежал чистый лист бумаги для художественного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запаниковал, не зная, что нарисовать. Он видел, как его одноклассники положили свои работы на стол, ожидая проверки учителя. Учитель выбирал лучшие работы и вывешивал их на доске…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более беспокойным, хотел убежать, но некуда было идти, пока учитель рисования с гневом не назвал его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дрогнули, и Е Юйфань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с тёмными, как полночь, глазами, блестящими от слёз, выражало панику и беспомощность… В тот момент Гуань Хунцзэ, казалось, услышал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как гром…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видел кошмар? — Голос его невольно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какое-то время смотрел на него, а затем в его глазах вспыхнула сложная эмоция — Гуань Хунцзэ был ребёнком того мужчины, который предал его и завёл детей с другой женщиной? Именно поэтому он чувствовал к нему необъяснимую неприязнь, страх, желание убежать, потому что этот человек постоянно напоминал ему о тех унизительных и позорных событиях!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— Гуань Хунцзэ, не понимая, выражал свою заботу. — Я попросил няню приготовить тебе суп с женьшенем,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Е Юйфань опустил глаза,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Ненависть? Е Юйфань не ненавидел Гуань Хунцзэ. В то время, когда произошли те события, Гуань Хунцзэ, возможно, был ещё неопытным младенцем. Ненависть была лишь инстинктом, принесённым душой Ся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Юйфань, всегда рассудительный, не стал бы переносить свои обиды на Гуань Линьюня на Гуань Хунцзэ!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 Юйфань не мог принять, так это неведение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благополучной семье, жил в роскоши, окружённый друзьями, наслаждаясь жизнью, а ему приходилось здесь терпеть боль, вызванную воспоминаниями, страдать от болезней.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ещё не понял, почему Бай Чанцин бросил его, почему Гуань Линьюнь предал его, кто присвоил работы Ся Сяочуаня и почему Ся Сяочуань умер в расцвете сил, в тридцать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ошибка Гуань Хунцзэ заключалась в его лице, так похожем на Гуань Линьюня, и в манерах, напоминающих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действительно удивительная штука. То, что она у тебя отняла, она однажды вернёт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Так что не вини меня, если я воспользуюсь тем же методом против тебя,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используя тебя, я смогу узнать, где сейчас те, кто причинил мне боль; только через тебя я смогу вернуть то, что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Е Юйфань крепко сжал кулак — он сам найдёт ответы на все эти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спустился вниз, выпил суп с женьшенем, его лицо немного посветлело. Он посидел немного, а затем решил уйти вместе с Кэ Цзином. Гуань Хунцзэ сказал, что сообщит им, когда забронирует гостиницу, и в следующий раз пригласит их на вечеринку. Е Юйфань не отказался, а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Кэ Цзин стал допрашивать Е Юйфаня о том, что произошло. Он категорически не верил в его слова о «болезни»: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Ты столько дней жил у меня дома, и я ни разу не видел, чтобы ты принимал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Болен, ха-ха, — Кэ Цзин засмеялся, как сумасшедший. — Впервые слышу, чтобы кто-то сам говорил, что болен,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Цзин, нахохотавшись, снова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выдумывать!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горькой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бы стал учиться рисованию, если бы не был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намекаешь, что я тоже болен? Этот парень, с виду такой добрый, а на самом деле скрытный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грустью подумал, что говорит чистую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объяснил Тан Чжэнь, сегодня вернусь жить в своё общежитие. —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фыркнул,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принять лекарства, а то вдруг станет плохо, и ты мне позвонишь!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сейчас хотел только побыть в одиночестве, разобраться в своих мыслях. Кэ Цзин был хорошим другом, но не подходил на роль «жилетки», и уж тем более не был человеком, который мог бы помочь другу в трудную минуту. К тому же Кэ Цзин был связан с кругом Гуань Хунцзэ, и если бы он ненароком раскрыл его личность, это могло бы снова поставить его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Е Юйфань воспользовался компьютером в комнате для занятий, чтобы поискать информацию о «Ся Сяочуане». Как он и ожидал, в интернете не было никаких данных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интернет не был так развит, и доступные китайские поисковые системы могли найти только крупные новости. Е Юйфань почувствовал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главную страницу университета и бесцельно просматривал информацию об истории и преподавательском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искусств действительно была лучшим художественным учебным заведением в мире. Многие профессора были известными художниками, но, к сожалению, среди них не было китайцев. И он не знал, как эти профессора относились к китайскому искусству, каким было положение дел двадцать лет назад, во времена Ся Сяочуаня… Подождите! Е Юйфань вдруг вспомнил, что Бай Чанцин, обвиняя Гуань Линьюня, упоминал «Парижскую художественную газету», «гениальную художницу», «не только он один увидел, что это работа Ся Сяочуаня»… Значит, картины Ся Сяочуаня публиковались в парижских газетах? И, скорее всего, было как минимум два человека, знакомых с его работами!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вздрогнул, а затем подумал о преподавателях университета. Если кто-то из них двадцать лет назад был в Париже или учился там, то он мог следить за «Парижской художественной газетой» и, возможно, помнил информацию о той «гениальной художнице»!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пришёл на ум Е Юйфаню, был Эндрю. Он помнил, что Эндрю был французом!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имя «Эндрю» в поисковую строку, он быстро нашёл его резюме. Е Юйфань быстро пробежал глазами и с радостью обнаружил, что Эндрю окончил Парижскую академию изящных искусств и преподавал там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решил сначала спросить Эндрю о том, что он знает о китайских художниках.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страницу электронной почты, Е Юйфань написал Эндрю письмо с просьбой о встрече, но через две секунды получил автоматический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Эндрю сообщил, что он срочно уехал в командировку в США и вернётся только через две недели. Если студенты хотят получить советы по рисованию, они могут временно обратиться к наставнику Ли, в противном случае придётся ждать его возвращения; если же это касается информации о поездке, то нужно связаться с преподавателями, отвечающими за это, и пожелал всем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разочарованием закрыл почту и проверил информацию о группах. В заметках было указано, что университет назначил более тридцати преподавателей для сопровождения этой поездки, и студенты каждый день будут получать звонки от сопровождающих, чтобы подтвердить их местоположение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записал контакты сопровождающего преподавателя, вернулся в комнату и, только закрыв дверь,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знакомый, но в то же время незнакомый номер, Е Юйфань с лёгкой усмешкой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голос, который был одновременно знакомым и немного чужим: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спишь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подгадываю под твоё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виной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сказать, сегодня я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«исправился», не используй выражения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чем ты сегодня занимался? По голосу чувствую,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