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Парень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волк? Тебе, наверное, приснилось. Спи, завтра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тоже подумала, что, возможно, ей просто показалось, и, перевернувшись, снова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успокоившись, уснул, а Шао Ноюй наблюдал, как врач накладывает швы на его руку. Врач сказал, что края раны были обработаны вовремя и инфекции не возникло. Затем ему сделали снимок головы и диагностировали лёгкое сотрясение мозга, которое пройдёт примерно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не поехал домой сразу, а отправился на свою виллу, где вокруг сразу же появилось больше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 поручил своему доверенному помощнику замять информацию о его травме, но теперь он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усмешкой Шао Ноюй нажал на экран телефона, лежащего на держателе.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Янь Мулинь, позавтракав, отправился в студию «Вечное детство», чтобы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ещё не знал, что Праздник середины осени прошёл, пока он был занят работой. Лишь получив в студии подаренные кем-то лунные лепёшки, он понял, что праздник уже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послеобеденного отдыха Янь Мулинь сел рядом с Минь Туншу: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Минь, что ты читаешь с таким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времени общения Янь Мулинь и Минь Туншу стали хорошими друзьями. Хотя они не были настолько близки, чтобы делиться всем, у них было много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Туншу показал ему заголовок новостной статьи на экране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Богатым тоже несладко. Даже по дороге на работу могут начать преследовать. Жизнь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взял телефон и прочитал заголовок: «Неизвестные лица преследовали бизнесмена, возвращавшегося домой поздно ночью. Возможно, это была банда!»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заголовок так напоминал то, что он пережил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фотографиях в новостях было темно, и ничего не было видно. К тому же бизнесмены обычно выглядят полными, что совершенно не соответствовало образу холодного и красивого Шао Ноюя. Эта новость, вероятно, не имела к нему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Минь, ты тоже мечтаешь о жизни богатого бизнесмена, который каждую ночь развлекается? — поздний возврат с работы вряд ли был связан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Туншу забрал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мне больше по душе простая жизнь. Богатство пусть подождёт до следующего поколения. Моё сердце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удачи, брат Минь. Кстати, нашёл ли ты себе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Туншу: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хихикнул, а Минь Туншу закатил глаза. Этот парень явно хотел его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выпил воды и вместе с Минь Туншу вернулся в студию, чтобы продолжить работу над озвучкой.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«обучением новичков» Чжан Цзинцзин, старшие актёры озвучивания стали относиться к Янь Мулиню лучше. Новичок действительно был талантлив, и, как бы они ни старались это отрицать, факт оставался фактом: заставить актёра озвучивания почти первой линии покраснеть и уйти было трудно представить, но это произошло прямо у них на глазах.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студии ещё две недели, Янь Мулинь наконец завершил свою работу. В дальнейшем ему не нужно было участвовать в других этапах, что говорило о его высоком уровне мастерства. Вероятно, через пару дней начнётся активная реклама второго сезона «Пань Цзиньлянь», и тогда Янь Мулинь сможет услышать свой голос в рекламном ролике. Точнее, голос Пань Цзиньлянь, которого он озвучивал. Он немного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реклама «Пань Цзиньлянь» ещё не вышла, месяц назад появилась реклама часов «Граф», которая крутилась в прайм-тайм на всех крупных телеканалах, везде и всюду. Учитывая, что акцент рекламы был сделан на часах, мало кто обратил бы внимание на озвучку. Янь Мулинь был готов к этому и не придавал этому большого значения, лишь бы гонорар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над «Пань Цзиньлянь», Янь Мулинь из-за нерегулярного режима дня немного похудел. Поскольку реклама ещё не началась, режиссёр Чэнь предложил ему сначала вернуться к работе. У режиссёра были свои планы: во время рекламной кампании он не собирался раскрывать имя актёра, озвучивающего Пань Цзиньлянь. Янь Мулинь не возражал. По нынешним меркам, это был один из способов продвижения мультфильмов, ведь актёры озвучивания могли повлиять на рейтинги.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Янь Мулинь проспал два дня, и даже возвращение соседа не разбудило его. Лишь когда желудок заурчал от голода, он наконец поднялся с кровати. В это время его сосед снова ушёл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поужинав, он получил звонок от тёти Чжоу. Она сказала, что Янь Цзыцюн скоро выписывается из больницы, и предложила Янь Муиню встретить её. Учитывая характер матери, она вряд ли сама бы попросила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Янь Мулинь не упомянет, мать не узнает, что её сын больше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 последний раз видел Янь Цзыцюн, Янь Мулинь больше не посещал больницу и редко звонил. У них не было тем для разговоров, ведь для Янь Мулиня мать не была его кровной.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решил пойти. Даже если мать раньше относилась к нему холодно, теперь, получив это тело, он должен был это сделать. Подумав о связях матери и своём будущем, он решил, что стоит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Доехав до больницы за двадцать минут, он едва успел войти, как его остановили. Подняв голову, он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выглядит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Мулинь,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же старший брат из семьи Шэн. Его надменное лицо вызывало раздражение. Как бы хотелось дать ему пощёчину. Я ведь тебе ничего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Шэн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о себе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меня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Шэн: «…»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раздражаясь, Янь Мулинь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привёл подругу на аборт?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Шэн: «…» Чёрт! Раньше он не замечал, что Янь Мулинь такой наглый?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привёл парня на обрезание? Или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Шэн, окончательно разозлившись,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Мулинь!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привели на «обрезание», стоял позади старшего брата Шэн и мрачно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на пару секунд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чем-то похож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взгляду Янь Мулиня, старший брат Шэн обернулся, его лицо стало серым, но голос звучал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слегка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папа из семьи Шэн,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приезда в больницу и даже после предыдущих контактов с семьёй Шэн Янь Мулинь не думал, что так быстро встретит отца Шэн Циндуна. Если использовать фразу из прошлой жизни: «Просто чёртов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Янь Мулинь не был тем трусливым и слабым человеком, которым был раньше. Столкнувшись с мрачным лицом Шэн Циндуна, он смог улыбнуться. Для него Шэн Циндун был лишь человеком, который предоставил сперму, но не воспитывал его. Тем более теперь, когда он не был его настоящим отцом, между ними не было никакой связи. Его отношение было правильным и позитивным.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зла он должен был показать свою смелость. Трусость и слабость были не для него. Да и чем он обязан семье Шэн? Скорее, это Шэн Циндун должен был просить его вернуться в семью. Янь Мулинь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собирался возвращаться в семью, это не означало, что он будет невежлив. Нет, он был очень вежлив и великодушен.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сказал Шэн Циндуну: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забыв о неловкости момента. Смущаться должен был старший брат Шэн Сячэнь, а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его критиковать? Он никого не ударил и ни на кого не накричал. К тому же он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Исправлены орфография, пунктуация, согласование времён. Имя главного героя везде приведено к единому написанию «Янь Мулинь». Диалоги оформлены по правилам: прямая речь — через длинное тире, авторские слова — после запятой и тире. Убраны излишне разговорные и сленговые выражения («ха-ха» оставлено как стилистический элемент внутренней речи). Сохранён юмористический тон в сцене встречи с семьёй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