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он нашёл три розовато-белые карточки, на которых были написаны признания и пожелания. Все три были перечёркнуты, очевидно, это были черновики.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нижняя карточка была заметно смята, как будто её намочили.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её и увидел неразборчивые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трус, я ни на что не гожусь, никто меня не полюбит, я не поступлю в университет, не смогу управлять маминым магазином, прости, мама, прости...»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выдохнул и взглянул в окно, где оранжевые лучи солнца красиво играли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карточку обратно в ящик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изучать браслет, он хотел узнать больше информации. Пролистывая голографический экран, его взгляд остановился на зашифрованной папке с названием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содержала два файла: «Подарок мамы» и «Магазин 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файле «Подарок мамы» было шестнадцать видео с поздравлениями с дня рождения, начиная с трёх лет и до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видео было открыто 19 мая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открыл последнее видео, и на голографическом экране появилась женщина с короткими волосами и мягкими чертами лица. Она выглядела бледной, видимо, её здоровье было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саду на плетёном кресле и улыбалась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с днём рождения, моему восемнадцатилетнему. Мне очень жаль, что я не могла быть с тобой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блеснули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мальчик, он плохо с тобой обращался, да? Прости, тебе нужны были феромоны старших для успокоения, я не могла отправить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и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совершеннолетием. Мамин магазин теперь официально переходит к тебе. Распоряжайся им,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слова запомни хорошо. Последние два года я искала способ вылечить твою аномалию феромонов и нашла зацепку, но, к сожалению, у меня больше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дядей Нару из магазина, он отведёт тебя в Имперскую страховую компанию. Там я оставила три A-ранговых духовных растения. Только ты сможешь их забрать. Твоя аномалия феромонов связана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из-за моей небрежности ты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выходи замуж за того, кто тебя не любит. Я желаю тебе счастья. С днём рождения, Лин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замер на мгновение,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точной копией его матери. Он не мог не задаться вопросом: неужели это действительно другой он из параллельного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время, чтобы успокоить бурю эмоций. Он дотронулся до задней части шеи и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есть надежда на лечение. Он не хотел бы всю жизнь пахнуть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«духовные растения»? Его предшественник в дневнике тоже упоминал о желании поступить на факультет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открыл файл «Магазин мамы». Там был документ о собственности с адресом магазина и другой информацией. В графе владельца значилось имя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была инструкция.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компания, по поручению госпожи Цинь Минь, передаёт арома-бар «Тяньлин» под управление её сына Су Лина после его восемнадцатилетия. Оформление завершено, вы можете приступить к управлению в любое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инструкции также был указан контактный номер Нару, ответственного за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раздумывая связался с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разговор, как дверь открылась, и он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симпатичный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кто это: старший сын его мачехи, его младший брат, шестнадцатилетний омега Су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 остановился в двух шагах от него и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запястье. Драка — не лучший выход. Он встал, и юноша настороженно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наклонился, поднял окровавленный бинт из мусорного ведра и спокойно, с ноткой сожаления,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ударила меня, но сама поскользнулась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Ты же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прикрыл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Тыкаться в мусорное ведро — это отвратительно. Раз ты не ударил её,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самодовольно поднял подбородок и поправил синий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купил мне,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мама сказала, чтобы ты поужинал с нами, — пробормотал он. — Не понимаю, зачем она это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выбросил бинт в мусорное ведро и приподнял бровь. Его отец, который постоянно был в разъездах, вернулся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беспокоился, что его оставят взаперти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 последовал за Су Ао, который, идя,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специально вернулся, чтобы устроить мне праздник по случаю шестнадцатилетия.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сыну даже «с днём рождения» не сказали, а для младшего устроили праздник. Предвзятость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лучше. Теперь он мог действовать без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 воспринял эти слова как комплимент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Су Лин познакомился со всеми из списка контактов, кроме учителя. Всю трапезу семья Су Ао наслаждалась обществом друг друга, а он был словно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волновало. Он с аппетитом ел, наслаждаясь блюдами. Повар был мастером своего дела, и еда была восхитительной. Он сбалансированно ел мясо и овощи, полностью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Лин размышлял, стоит ли вернуться в комнату или остаться «воздухом», чтобы подслушать разговоры и собрать больше информации о этом мире, как вдруг услышал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последовал за отцом в гостиную, где на диване сидела мачеха Чжао Хань с мягким выражением лица, а второй и третий сыновья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подписал заявление, которое дала тебе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была права, ты стал слишком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лист бумаги и ручку, положив их перед Су 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 Если сделаешь это быстро, я успею на свадьбу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бумагу. Очень знакомое заявление — то самое, которое сейчас лежало в мусорном ведре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подпишу, — твёрдо сказал Су Лин, глядя на отца. — Я не согласен на системное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 ещё сильнее, а Чжао Хань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заботится о тебе. Ты же знаешь свою ситуацию. Кроме распределения, найти партнёра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взрослый. Что ты собираешься делать, если не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испугался его тона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браслете было много учебных записей, и знания были похожи на современные, за исключением биологии, которая сильно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ещё не закончил университет, а теперь, став восемнадцатилетним, конечно, хотел доучиться.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действительно не знал, чем сможет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сдержанный смешок. Су Лин взглянул и увидел, как Су Ао, прикрывая рот, смеётся: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никогда не поступишь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недоволен этим оскорблением, но не мог его опровергнуть: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как-то связано с поступлением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 смотрел на него,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же омега, и твои феромоны так воняют. Как ты пройдёшь экзамены? Разве что все остальные предметы сдашь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остолбенел. Поступление в университет зависит от запаха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выглядел ещё более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что сдаёшь на экзаменах, а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указывая на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поступит в университет, он не позволит системе подобрать ему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отказался быстро и решительно, и лицо отца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смотрела на Су Лина, как на непослушного ребёнка,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заботится о тебе. Если ты сейчас не подашь заявку на системное распределение, то к моменту выпуска, когда много омег подадут заявления, шансы встретить достойного альфу уменьшатся.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один из читателей выразил беспокойство по поводу запаха феромонов Су Лина. Сейчас он в аномальном состоянии, но всё наладится! Он будет пахнуть прекрасно. Спасибо за ваши голоса и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пожертвовал питательный раствор: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