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отвязаться от Чжоу Хунюя, Су Яньцин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ушёл, он выбросил приглашение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празднования дня рождения Чжан Ляньчэна? И какое дело до того, что Чжоу Хунюй хочет посмотреть на шоу его приёмного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Су Яньцин принял душ и, не желая больше ничем заниматься, залез под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плавание расслабило его тело, но сон оказался на удивление крепким. Проснувшись, он обнаружил, что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Су Яньцин заметил свет в кабинете Су Яньцзюня. Ступив на лестницу, он вдруг изменил направление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голоса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мать, Юнь Цзяси: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отправь Сяо Цина, если я пойду с ним, это привлечёт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вы уехали, — серьёзно произнёс Су Яньцзюнь. — В отличие от вас, я боюсь, что этот человек не потерпит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заранее обратилась к твоему дедушке. Пока он здесь, жизнь Сяо Цина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 Но он ведь никогда не встаёт ни на чью сторону… — на лице Су Яньцзюня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сейчас не встаёт на чью-либо сторону. Наш клан Юнь всегда был чист и благороден, именно поэтому мы выжили до сих пор. Помочь Сяо Цину — это уже максимальная уступка со стороны твоего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глубоко вздохнула. Когда-то она настояла на замужестве в клан Су, став мишенью для критики своей семьи. Её отец, хотя и был в ярости и хотел её выгнать, всё же защитил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снова вынуждена просить этого человека, который всю жизнь придерживался строгих принципов, нарушить их ради спасения её сына. Юнь Цзяси чувствовала себя глубоко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касалось жизни Су Яньцина, и, несмотря на стыд, она должна была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заранее приказал никого не пускать в это время. Он мельком взглянул на дверь, где свет был затенён чьей-то тенью, и плотно сжал губы, открыв на компьютере камеру наружного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Су Яньцина, он расслабился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Цин проснулся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с недоумением посмотрела на старшего сына, который вдруг засмеялся. Су Яньцзюнь указал на дверь, и она сразу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нарочито нахмурилась и направилась к двери, резко открыв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подслушивает?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Юнь Цзяси была холодной и неприступной, а теперь она строгая и решительная женщина. В любом возрасте её аура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старшего сына она не могла напугать, то для маленького трусишки, который подслушивал,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действительно испугался, инстинктивно повернулся, чтобы убежать, но Юнь Цзяси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мягким, что контрастировало с её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привычно вырвал руку. С тех пор, как он повзрослел, он не любил, когда мать держала его, как маленького ребёнка. Это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вспомнил свою прошлую жизнь,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под удивлённым взглядом Юнь Цзяси, он взял её руку и положил на свою руку, отвернувшись, как будто это было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постепенно убрала удивление с лица, уголки её губ приподнялись, и она улыбнулась. В её глазах была нежность, которую редко видели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моментом, чтобы погладить младшего сына по голове, а затем, взяв его за руку, завела в кабинет. На этот раз дверь осталась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сев, Су Яньцин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виду? Отправить меня? Куда?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заколебалась, посмотрев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кивнул ей,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теперь не совсем невежественен. Скрывать от него всё может быть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знал, что клан Су в будущем потерпит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они не могли гарантировать, что этот корабль не утонет, и даже не могли с него сойти. Судя по текущей ситуации, вероятность краха всё ещё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переродившись, Сяо Цин снова столкнётся с той же судьбой, не понимая, что происходит, это оставит в нём ещё более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Су Яньцзюня Юнь Цзяси тоже задумалась, глубоко вздохнув. Её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мы действительно планируем отправить тебя за границу, потому что наш клан, возможно, пойдёт ко дну вместе с большим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Яньцина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знаем, в чём проблема? Разве нельзя этого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покачала головой Юнь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почувствовал растерянность и страх. Он не был трусом, но то, с чем он сейчас столкнулся, было слишком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избежать, то почему бы не встретить это лицом к лицу?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и Юнь Цзяси обменялись взглядами, в их глазах мелькнул луч надежды, но он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почувствовала тяжесть на сердце. Она нежно погладила ухо Су Яньцина, как делала это в детстве, и на этот раз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нужно сделать! — Су Яньцин посмотрел на своего старшего брата, которого считал гением, способным на всё. — Должен же быть способ,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выход, я имею в виду, должен быть какой-то прорыв,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не сразу ответил. Отношение Су Яньцина заставило его задуматься, несмотря на пессимизм.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Яньцина имели смысл. Даже если сейчас ситуация выглядит как тупик, добавление некоторых переменных, которые кажутся невозможными, может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невозможные переменные в оставшееся время могут быть достигнуты… Это лучше, чем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повернул голову, снимая напряжение, и сказал Су Яньцину, который 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Яньцзюнь и Юнь Цзяси снова начали обсуждать. Хотя Юнь Цзяси уже отошла от центра власти, она всё ещё могла помочь Су Яньцзюню разобраться в ситуации и предложить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сидел рядом, не вмешиваясь, и с небывалой внимательностью слушал то, что раньше считал скучным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слово, но, когда они складывались в предложения,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запомнил только одно — Су Яньцзюнь сейчас очень нуждается в деньгах, в очень больших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заключить союз с такими людьми, как Чжан Ляньчэн. Судя по текущей ситуации, Чжан Ляньчэн был лучшим кандидатом для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Ляньчэн был хитрым бизнесменом, и у него не было никаких связей с кланом Су. Как он мог всем сердцем помочь клану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 Ляньчэн, но и другие люди, которых упомянули Су Яньцзюнь и Юнь Цзяси,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 были невозможные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Яньцин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 конце концов тайком спустился вниз, зажав нос и с отвращением копаясь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надевая пиджак, спускался по лестнице и случайно заметил чью-то фигуру возле мусорного ведра, которая, казалось,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и, присмотревшись, узнал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находился в замешательстве, думая: «Как мой гордый брат может копаться в мусорном ведре?» Тем временем Су Яньцин наконец нашёл то самое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Прекрасное, с лёгким ароматом приглашение теперь выглядело грязным. Су Яньцин открыл его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внутри, казалось, были написаны от руки. Не умея писать, но умея оценивать качество, Су Яньцин невольно подумал, что почерк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подпись, он сначала удивился, а затем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Чжан Ляньчэна, но он считал, что такой выскочка, как Чжан Ляньчэн, не мог написать так красиво. Скорее всего, это был чужой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 понятно. Он не был важным гостем, и даже если Чжан Ляньчэн мог писать сам, зачем бы он стал писать ему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