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глазах тех, кто не в курсе, его поступок выглядел слишком жестоким и, несомненно, вызывал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быстро вышел, а Чжан Ляньчэн не последовал за ним сразу. Он оглядел оставшихся в комнате людей. Кроме Фань Чао, который осмелился подойти, и Цин Туна, который не понимал ситуации, остальные держались на расстоянии, не решаясь ни уйти слишком далеко, ни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таком расстоянии они, должно быть, слышали слова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Фань Чао достаточно громко, но не слишком: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Хунюй узнал о моих отношениях с Яньцином, он отреагировал очень эмоционально. Я понимаю его недовольство тем, что он намеренно нашёл такого человека, чтобы досадить Яньцину, поэтому не стал его ругать. Но то, что он сделал сегодня вечером,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Яньцином скоро поженимся, и он станет его отцом. Сегодня вечером он специально устроил эту сцену, и если бы я не задержал его, он бы добился своего — Яньцин ушёл бы расстроенный, и тогда как бы я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который до этого был мягким и приветливым в присутствии Су Яньцина, теперь выглядел холодным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развеяли сомнения Фань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Чжоу Хунюй уже знал о предстоящей свадьбе Су Яньцина и Чжан Ляньчэна, поэтому и устроил этот спектакль с Цин Туном. Поэтому Су Яньцин так резко отреагировал и так болезненно воспринял присутствие Цин Туна, поэтому они так сильно поссорились…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поведение Су Яньцина, его холодность к Чжоу Хунюю и действия против Цин Туна стали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здесь не так? Цин Тун пришёл сам, или его впустили?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Чао сначала согласился с Чжан Ляньчэном, что действия Чжоу Хунюя были неправильными, а затем осторожно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Тун пришёл сам, это не господин Чжоу его позвал…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сожалел. Почему он тогда так глупо впустил Цин Туна? Почему он не подумал, что Су Яньцин, увидев это, может неправильно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Чао вдруг подумал: а если бы Су Яньцин пришёл раньше, разве Чжоу Хунюй не вызвал бы Цин Туна? В конце концов, макияж на лице Цин Туна явно был сделан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 не мог от неё избавиться. Он начал сомневаться в Чжоу Хунюе и верить словам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слегка нахмурился, словно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смотреть, как Яньцина обижают. Я сам поговорю с Хунюем. Ты пока что убери его, чтобы он больше не появлялся перед Хунюем 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Чао, верно? Я сотрудничаю с твоим отцом, и он упоминал тебя, говоря, что ты сообразительный и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справиться с этим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Чао не ожидал, что Чжан Ляньчэн назовёт его по имени и упомянет его отца и их сотрудничество. Он так обрадовался, что голова закружилась, и быстро согласился, пообещав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увидев, что Фань Чао согласился, без колебаний ушёл, не взглянув на Цин Туна, словно тот был настолько грязным, что его нельзя было не только трогать, но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Тун, чтобы подражать Су Яньцину, выбрал самый светлый тон пудры. Раньше это выглядело нормально, но теперь, с красными губами и ошеломлённым выражением лица, он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больше не хотели оставаться. Они либо равнодушно, либо с отвращением прошли мимо Цин Туна и покинули комнату,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Цин Тун. Фань Чао уже радостно побежал провожать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эти люди перевернули его судьбу. Цин Тун чувствовал себя обиженным и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Су Яньцина за его жестокость, за то, что тот хотел отправить его в «Фэйсэ», и злился на Чжан Ляньчэна за то, что тот хладнокровно изгнал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в «Фэйсэ», но ещё больше не хотел покидать это место. Уход означал, что он больше не сможет найти такого щедрого и красивого покровителя, как Чжоу Хунюй, и больше не будет наслаждаться такими же комфортными условиями, как в этом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понимал, что его возможности были не так уж велики. Он жил так хорошо только благодаря своему сходству с Су Яньцином. Если он отступит сейчас, у него больше не будет шанса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уйти, даже если его отправят в «Фэйсэ»! Цин Тун с тревогой думал, одновременно сожалея. Почему он не сдержался и не подошёл к Су Яньцину с теми словами? И как так получилось, что он попал под прицел отца Чжоу Хунюя?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небольшой обиды и зависти, но цена оказалась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первым сел в машину и ждал некоторое время, пока Чжан Ляньчэн не вышел. Он не спросил, почему тот задержался, а просто откинулся на сиденье,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сев в машину, обнаружил, что Су Яньцин устроился на переднем сиденье, явно демонстрируя своё нежелание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потянул за ручку двери, открыл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недоумевая, увидел, как Чжан Ляньчэн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другую машину, я сам буду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Ляньчэн выходил, его охрана уже следовала за ним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внезапно лишившийся работы, замешкался, затем посмотрел на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такой Чжан Ляньчэн, но он был водителем семьи Су и не собирался слушаться посторонних. Если Су Яньцин не скажет, он не уступит место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спал, поэтому услышал слова Чжан Ляньчэна. Не желая ставить водителя в неловкое положение, он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пусть он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Получив согласие Су Яньцина, водитель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без лишних слов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изначально отвернулся к окну, но Чжан Ляньчэн заговорил строгим, почти учительским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чём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повернулся к нему с холодным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знаешь. — Чжан Ляньчэн не обратил внимания на холодность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окно, не трогаясь с места, положил руки на колени и приготовился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заявил, что будешь разбираться с тем… — Чжан Ляньчэн не помнил имени Цин Туна. Он мог запомнить имя Фань Чао, но не каждого, кто попадался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 — и ладно. Чжан Ляньчэн пропустил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публично заявил, что отправишь его в «Фэйсэ». Ты знаешь, как на тебя будут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 детства не слишком заботился о чужом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прищурил глаза, глядя на декоративную фигурку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его унизить, мне нужно выбирать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 Яньцин использует слово «унизить», Чжан Ляньчэн понял,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глядя на бесстрастное лицо Су Яньцина,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редко бывал злодеем. Он просто наказывал того, кто причинил ему боль, но сам себе ставил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так подумав, смягчился и начал успокаивать Су Яньцина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всё 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 подозрением взглянул на Чжан Ляньчэна. Почему он вдруг изменил своё мнение и начал его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Ляньчэн внезапно потянулся и коснулся его подбородка. Несмотря на то, что он был богачом и занимал высокое положение, его руки были грубыми, даже подушечки пальцев покрыты мозолями, что вызывало дискомфорт у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Яньцина беспокоило не это, а сам факт прикосновения. Он с удивлением и настороженностью смотрел на Чжан Ляньчэна, отмахнувшись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прикасайся ко мне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отведя руку, положил её на спинку сиденья за Су Яньцином, словно 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скоро поженимся, а ты всё ещё не позволяешь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замялся, неопределённо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Чжан Ляньчэн мог требовать исполнения супружеских обязанностей. На самом деле, сейчас он мог бы обнимать и трогать его, но Су Яньцин пока не мог изменить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был готов к слишком близкому контакту с Чжан Ляньчэном.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