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глазах тех, кто не в курсе, его поступок выглядел слишком жестоким и, несомненно, вызывал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быстро вышел, а Чжан Ляньчэн не последовал за ним сразу. Он оглядел оставшихся в комнате людей. Кроме Фань Чао, который осмелился подойти, и Цин Туна, который не понимал ситуации, остальные держались на расстоянии, не решаясь ни уйти слишком далеко, ни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таком расстоянии они, должно быть, слышали слова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Фань Чао достаточно громко, но не слишком: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Хунюй узнал о моих отношениях с Яньцином, он отреагировал очень эмоционально. Я понимаю его недовольство тем, что он намеренно нашёл такого человека, чтобы досадить Яньцину, поэтому не стал его ругать. Но то, что он сделал сегодня вечером,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Яньцином скоро поженимся, и он станет его отцом. Сегодня вечером он специально устроил эту сцену, и если бы я не задержал его, он бы добился своего — Яньцин ушёл бы расстроенный, и тогда как бы я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который до этого был мягким и приветливым в присутствии Су Яньцина, теперь выглядел холодным и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мгновенно развеяли сомнения Фань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Чжоу Хунюй уже знал о предстоящей свадьбе Су Яньцина и Чжан Ляньчэна, поэтому и устроил этот спектакль с Цин Туном. Поэтому Су Яньцин так резко отреагировал и так болезненно воспринял присутствие Цин Туна, поэтому они так сильно поссорились…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поведение Су Яньцина, его холодность к Чжоу Хунюю и действия против Цин Туна стали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здесь не так? Цин Тун пришёл сам, или его впустили?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Чао сначала согласился с Чжан Ляньчэном, что действия Чжоу Хунюя были неправильными, а затем осторожно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Тун пришёл сам, это не господин Чжоу его позвал…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сожалел. Почему он тогда так глупо впустил Цин Туна? Почему он не подумал, что Су Яньцин, увидев это, может неправильно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Чао вдруг подумал: а если бы Су Яньцин пришёл раньше, разве Чжоу Хунюй не вызвал бы Цин Туна? В конце концов, макияж на лице Цин Туна явно был сделан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он не мог от неё избавиться. Он начал сомневаться в Чжоу Хунюе и верить словам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слегка нахмурился, словно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 смотреть, как Яньцина обижают. Я сам поговорю с Хунюем. Ты пока что убери его, чтобы он больше не появлялся перед Хунюем 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Чао, верно? Я сотрудничаю с твоим отцом, и он упоминал тебя, говоря, что ты сообразительный и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справиться с этим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Чао не ожидал, что Чжан Ляньчэн назовёт его по имени и упомянет его отца и их сотрудничество. Он так обрадовался, что голова закружилась, и быстро согласился, пообещав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увидев, что Фань Чао согласился, без колебаний ушёл, не взглянув на Цин Туна, словно тот был настолько грязным, что его нельзя было не только трогать, но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Тун, чтобы подражать Су Яньцину, выбрал самый светлый тон пудры. Раньше это выглядело нормально, но теперь, с красными губами и ошеломлённым выражением лица, он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больше не хотели оставаться. Они либо равнодушно, либо с отвращением прошли мимо Цин Туна и покинули комнату,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Цин Тун. Фань Чао уже радостно побежал провожать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эти люди перевернули его судьбу. Цин Тун чувствовал себя обиженным и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Су Яньцина за его жестокость, за то, что тот хотел отправить его в «Фэйсэ», и злился на Чжан Ляньчэна за то, что тот хладнокровно изгнал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идти в «Фэйсэ», но ещё больше не хотел покидать это место. Уход означал, что он больше не сможет найти такого щедрого и красивого покровителя, как Чжоу Хунюй, и больше не будет наслаждаться такими же комфортными условиями, как в этом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ясно понимал, что его возможности были не так уж велики. Он жил так хорошо только благодаря своему сходству с Су Яньцином. Если он отступит сейчас, у него больше не будет шанса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уйти, даже если его отправят в «Фэйсэ»! Цин Тун с тревогой думал, одновременно сожалея. Почему он не сдержался и не подошёл к Су Яньцину с теми словами? И как так получилось, что он попал под прицел отца Чжоу Хунюя?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небольшой обиды и зависти, но цена оказалась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первым сел в машину и ждал некоторое время, пока Чжан Ляньчэн не вышел. Он не спросил, почему тот задержался, а просто откинулся на сиденье,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сев в машину, обнаружил, что Су Яньцин устроился на переднем сиденье, явно демонстрируя своё нежелание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потянул за ручку двери, открыл её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недоумевая, увидел, как Чжан Ляньчэн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другую машину, я сам буду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Ляньчэн выходил, его охрана уже следовала за ним на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внезапно лишившийся работы, замешкался, затем посмотрел на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такой Чжан Ляньчэн, но он был водителем семьи Су и не собирался слушаться посторонних. Если Су Яньцин не скажет, он не уступит место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спал, поэтому услышал слова Чжан Ляньчэна. Не желая ставить водителя в неловкое положение, он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пусть он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Получив согласие Су Яньцина, водитель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без лишних слов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изначально отвернулся к окну, но Чжан Ляньчэн заговорил строгим, почти учительским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чём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повернулся к нему с холодным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знаешь. — Чжан Ляньчэн не обратил внимания на холодность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окно, не трогаясь с места, положил руки на колени и приготовился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заявил, что будешь разбираться с тем… — Чжан Ляньчэн не помнил имени Цин Туна. Он мог запомнить имя Фань Чао, но не каждого, кто попадался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 — и ладно. Чжан Ляньчэн пропустил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публично заявил, что отправишь его в «Фэйсэ». Ты знаешь, как на тебя будут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 детства не слишком заботился о чужом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прищурил глаза, глядя на декоративную фигурку на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его унизить, мне нужно выбирать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Су Яньцин использует слово «унизить», Чжан Ляньчэн понял,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глядя на бесстрастное лицо Су Яньцина,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редко бывал злодеем. Он просто наказывал того, кто причинил ему боль, но сам себе ставил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так подумав, смягчился и начал успокаивать Су Яньцина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всё правильно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 подозрением взглянул на Чжан Ляньчэна. Почему он вдруг изменил своё мнение и начал его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Ляньчэн внезапно потянулся и коснулся его подбородка. Несмотря на то, что он был богачом и занимал высокое положение, его руки были грубыми, даже подушечки пальцев покрыты мозолями, что вызывало дискомфорт у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Яньцина беспокоило не это, а сам факт прикосновения. Он с удивлением и настороженностью смотрел на Чжан Ляньчэна, отмахнувшись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прикасайся ко мне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отведя руку, положил её на спинку сиденья за Су Яньцином, словно обнимая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скоро поженимся, а ты всё ещё не позволяешь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замялся, неопределённо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Чжан Ляньчэн мог требовать исполнения супружеских обязанностей. На самом деле, сейчас он мог бы обнимать и трогать его, но Су Яньцин пока не мог изменить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был готов к слишком близкому контакту с Чжан Ляньчэном.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