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 услышал шаги на лестнице, отложил в сторону тарелку и вышел из кухни. На лестнице стоял Су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тоже заметил Чжан Ляньчэна.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Чжан Ляньчэне был черный фартук, под которым виднелась белая рубашка, застегнутая на все пуговицы до самого верха. Его волосы были безупречно уложены, а на высоком носу вместо обычных очков теперь красовалась оправа с золотой отделкой и цепочками.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очки идеально подходили к его лицу, подчеркивая элегантную, но слегка порочную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Яньцин никак не мог связать образ Чжан Ляньчэна с тем навязчивым и подавленным человеком, каким он был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отвел взгляд, сжал губы и продолжил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завтракать, — услышал он голос Чжан Ляньчэна.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Напоминание заставило Су Яньцина обратить внимание на аппетитный аромат еды. Его пустой желудок предательски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остановился, инстинктивно прижал руку к животу, пытаясь заставить его замолчать. Он снова посмотрел на Чжан Ляньчэна. Тот стоял на том же месте, с невозмутимым выражением лица. Было непонятно, слышал ли он 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Ляньчэн, конечно, слышал. Но он знал, что молодой господин очень дорожит своей репутацией, поэтому сдержал улыбку и сделал вид, будто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двойным давлением взгляда Чжан Ляньчэна и урчащего желудка Су Яньцин сдался и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были расставлены несколько блюд традиционного китайского завтрака: суп из черной курицы, горячее соевое молоко, вареное яйцо, лепешки с зеленым луком и тарелка маринованной редьки.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все просто, без изысканной сервировки, но аромат еды был невероятно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облизал сухие губы, сначала сделал глоток соевого молока, а затем перешел к супу.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Соевое молоко было хорошо процежено, без осадка, не раздражало горло. Оно не было сладким, но обладало насыщенным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из черной курицы выглядел аппетитно, сверху был посыпан мелко нарезанным зеленым луком и сельдереем. Внутри были кусочки черной курицы, арахис, нарезанные грибы шиитаке и водяные каштаны. Суп был ароматным, но не приторным, с идеальной консистенцией.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завтрак подавали в каком-нибудь высококлассном ресторане или частной кухне, Су Яньцин просто сказал бы, что это неплохо. Но сегодня, зная, что в доме Чжан Ляньчэна нет прислуги и завтрак, скорее всего, приготовлен им самим, Су Яньцин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Ляньчэн, сидя напротив, вдруг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был удивлен кулинарными навыками Чжан Ляньчэна, но на словах лишь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 кивнул, не проявив ни капли разочарования, а в его глазах даже появилась тень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молодой господин, привыкший к изысканной пище, сказал «нормально», это уже можно считать признанием его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прошел в тишине, оба сознательно избегали упоминаний о событиях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Яньцин сказал, что еда была «нормальной», он взял палочками немного маринованной редьки и молча доел весь суп из большой фарфоровой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не любил завтракать, но сегодняшний завтрак оставил у него приятное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положил палочки на стол, закончив трапезу. Он встал, собираясь уйти, но был остановлен голосом Чжан Ляньчэна.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Цин, помой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обернулся, с недоумением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 с улыбкой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готовил, ты моешь.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наконец понял, но его недоумение только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Мыть посуду? Как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рождения Су Яньцин никогда не заходил на кухню, не говоря уже о том, чтобы мыть посуду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Ляньчэн, конечно, знал это, но все равно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Чжан Ляньчэн приготовил завтрак, Су Яньцин не мог отказаться, чтобы не потерять лицо. Он с трудом отнес собранные тарелки и приборы к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Заходя на кухню, Су Яньцин сразу заметил посудомоечную машину и с облегчением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здесь нет посудомоечной машины?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несколько тарелок, использовать посудомоечную машину — пустая трата энергии, — ответил Чжан Ляньчэн, доставая пару ярких перчаток и протягивая их Су Яньцину. — Надень, чтобы не повредить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 умудрился превратить использование посудомоечной машины в проблему энергопотребления, и Су Яньцин был уверен, что он просто издевается.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и не было свекрови, но Чжан Ляньчэн явно взял на себя эту роль, начав придираться с самого начала. Вспоминая городские драмы, которые он смотрел с матерью, и глядя на ярко-зеленые перчатки, протянутые Чжан Ляньчэном, Су Яньцин испытывал сильное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после свадьбы он уже мечтал о разводе.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надену, — холодно ответил Су Яньцин, не принимая перчатки, и повернулся, чтобы начать 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как же идеально вымыть тарелки, сзади вдруг появился человек. Из-за разницы в росте Су Яньцин оказался как будто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в ухе раздался низкий, соблазнительный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Муженек, хочешь, чтобы я помог тебе надеть?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обращения лицо Су Яньцина мгновенно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Су Яньцин был настолько смущен, что по его телу пробежала дрожь. Он отстранился, чтобы увеличить расстояние между ними. — Больше так меня не называй.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 убрал руку, все еще держащую перчатки, и не рассердился на резкость Су Яньцина, а лишь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господин, краснеющий, но пытающийся сохранить достоинство, выглядел так мило, что злиться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 с искренней интонацией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хочешь, чтобы я тебя называл?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Яньцин, видя такое отношение, снова успокоился, решив, что не стоит раздувать из этого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зови меня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Цин? — медленно произнес Чжан Ляньчэн, его глубокий голос звучал сладко, как будто обволакивая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Цин» — это уменьшительное имя, которым его называли с детства, и Су Яньцин уже привык к нему. Но когда это слово произносил Чжан Ляньчэн, оно звучало как-то по-другому, более интимно,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Су Яньцина снова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полным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 кивнул, уголки его губ приподнялись, и он, как всегда, не изменил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Сяо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не сразу понял, что происходит, и машинально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Су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 снова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Сяо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медлительный Су Яньцин понял, что Чжан Ляньчэн намеренно дразнит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улыбающегося Чжан Ляньчэна, он повернулся и начал закатывать рукава рубашки, не желая больше спорить. Внутренне он фыркнул: «Какой же он ребенок».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Рукава были высоко закатаны, и Су Яньцин подошел к раковине, готовясь покориться судьбе и вымыть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перчаток, которые держал Чжан Ляньчэн, Су Яньцин даже не думал их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уродливые перчатки вызывали у него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унаследовал от своей матери, госпожи Юнь, чувство стиля и с детства, даже не стремясь к этому, развил в себе инстинктивное стремление к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появление Чжан Ляньчэна в его жизни постоянно бросало вызов его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Неудачно подобранная шляпа, деревенский стиль оформления дома, и теперь эти ярко-зеленые, дешево выглядящие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не сказал этого вслух, но Чжан Ляньчэн чувствовал его отвращение к этим перчаткам.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уже довел его до слез, и теперь, с остатками совести, решил не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 уж так, он не собирался заставлять Су Яньцина мыть посуду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Позволить этим нежным, изящным пальцам испачкаться в жире было бы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 надел перчатки, которые должны были быть на руках Су Яньцина, на свои, а затем оттеснил скованного Су Яньцина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помою, а ты смотри и учись. В следующий раз будешь мыть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глядя на свои перчатки и на изящного молодого господина,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 нравятся эти перчатки, можешь купить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Яньцин, обрадованный тем, что ему не придется мыть посуду, еще не успел насладиться моментом, как услышал, что в будущем это станет его обязанностью, и не смог сдержать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дело в перчатках?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мыл посуду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 включил кран с горячей водой и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 будущем я готовлю, а ты моешь.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почувствовал, как у него дергается веко,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каждый день сам готовишь? Разве у тебя нет повара и прислуги?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http://bllate.org/book/16342/1476530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