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все присутствующие знали, что вчера сына семьи Дашань отвезли в больницу, но вскоре его отправили обратно, сказав, что спасти уже невозможно, лишь перевязав раны. Однако сегодня, судя по словам мужчины, казалось, что ребёнок получил не такие уж серьёзные травмы, и всё это было просто детской шалостью. Если бы ребёнок умер, разве можно было бы так просто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этих разговоров! Убийство требует возмездия, а долги — уплаты. Таков закон всего мира. — Женщина, которая уже рыдала в истерике, громко кричала. С того момента, как врачи велели им забрать ребёнка домой, она была на грани безумия. Её глаза гневно смотрели на человека, стоящего на коленях. Хотя это был ребёнок, ему уже было четырнадцать–пятнадцать лет, и он разбил голову её пятилетнему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противоположная сторона не собиралась позволить своему сыну расплачиваться жизнью. Обе стороны зашли в тупик. Окружающие, хотя и хотели бы вмешаться, видя безумную женщину и мужчину с налитыми кровью глазами, не могли произнести легкомысленных слов. В конце концов, если бы это случилось с ними, они бы тоже не смогли просто так отпустить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шла эта суматоха, Минхуэй не выдержал и приоткрыл дверь, выглянув наружу. Если он не ошибался, то он и был тем самым ребёнком, которому проломили голову. На его лбу всё ещё была большая повязка. Однако ситуация оказалась совсем не такой, как он предполагал. Если бы старший брат нашел ему тело для захвата, зачем бы он оставил его в прежней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Цзиньхуа, смотри, твой мальчик вышел! — В этом голосе была не только радость. Все знали, что сын семьи Лу, вероятно, не выживет. А теперь он стоял у двери, прямой как столб, и выглядел довольно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валялась на полу, резко обернулась и увидела, что её сын действительно стоит у двери, смотря на улицу растерянным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вскочила, быстро подошла к двери и осторожно потрогала лоб сына. Почувствовав тепло его кожи, она разрыдалась и крепко обняла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очнулся!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Дашань, стоящий рядом, тоже радостно заплакал. Ему уже за тридцать, и это его единственный сын. Хотя мальчик был не совсем умным, если бы он умер, Лу Дашань, вероятно, остался бы без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ребёнка облегчило большинству присутствующих. В конце концов, все они были соседями, и если бы действительно произошло убийство, это дело не удалось бы замять. Женщина с противоположной стороны фыркнула и сказала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дурачок ведь в порядке, не пытайтесь лишний раз обвинить моего сына, чтобы выманить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муж, который ещё был напуган яростью супругов Лу, опасаясь, что они снова начнут скандалить, резко дёрнул жену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супруги Лу были полностью поглощены своим очнувшимся сыном и не обратили внимания на слова женщины. Они оставили всех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сын семьи Лу очнулся, мгновенно разнеслось по всей деревне. Хотя драки между детьми часто заканчиваются травмами, такие серьёзные случаи редки. Кроме того, все знали, что сын семьи Лу был немного не в себе. Хотя ему было пять лет, он выглядел как трёхлетний, а с другой стороны был подросток четырнадцати–пятнадцати лет. Если бы что-то случилось, кто знает, чем бы это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Лу не могло быть ничего лучше, чем пробуждение сына. Цянь Цзиньхуа обнимала мальчика, называя его своим сокровищем, гладила по голове и целовала в щёки, убеждаясь, что с ним всё в порядке, прежде чем осторожно уложить его в кровать, пообещав приготовить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Дашань тоже с неохотой сел на край кровати, поглаживая лоб сына, который всё ещё был перевязан большой повязкой, что делало его маленькое лицо ещё более жалким. Честно говоря, хотя сын был не слишком умным, Лу Дашань никогда не пренебрегал им, всегда относясь к нему как к самому дорогому сокровищу. Кто бы мог подумать, что, отвернувшись на мгновение, он позволил ребёнку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Минхуэй широко раскрытыми глазами смотрел на своих новых родителей, испытывая странное и сложное чувство. В прошлой жизни он был брошен с детства, и его подобрал случайно проходивший мимо мастер. С самого детства он был лишён родственных связей, и чувства, связанные с родителями и братьями, были ему чужды. Неожиданно, захватив тело, он обрёл родителей, которые так любили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Дашань, увидев, что ребёнок широко раскрыл глаза, с нежностью и любовью погладил его по голове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спи спокойно, когда проснёшься, будет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Минхуэй кивнул, закрыл глаза и начал сосредоточенно искать в теле остатки воспоминаний, надеясь, что память этого тела не исчезла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Дашань, увидев, что ребёнок закрыл глаза, осторожно поправил одеяло и вышел из комнаты. Увидев, что Цянь Цзиньхуа держит в руках старую курицу, которую она собиралась зарезать, он немного смутился. Эта курица была выращена почти три года и была очень питательной. Его мать даже хотела забрать её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заметив, что он смотрит на курицу, фыркнула и быстро прикончила её, не давая долго мучиться, а затем бросила в кипящую воду для ощипывания.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Дашань, видя это, с неловкостью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не говоря ни слова, бросила курицу и, увидев, что Лу Дашань ведёт себя сдержанно,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Дашань, я тебе говорю, с этого дня твоя мать больше не получит от меня ни копейки сверх положенного.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Дашань, вспомнив события последних дней, вздохнул,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не собиралась оставлять это без внимания и холодно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Сяомин, может, и не самый умный, но он никогда не был непослушным. Мы ушли всего на несколько минут, попросили её присмотреть за ним, и вот что произошло. В любом случае, Сяомин — твой старший сын, а она совсем забыла, что он её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Дашань молча ощипывал курицу. В глубине души он тоже был обижен на свою мать. Когда они делили имущество, мать предпочла младшего сына и решила жить с ним. Все эти годы младший брат проводил больше времени в городе, чем дома, а мать всё равно оставалась на их попечении. Обычно она не хотела смотреть за ребёнком, но в этот раз, когда они попросили, произошло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была ещё более недовольна свекровью. Вся деревня знала, что она была предвзятой. Они жили рядом и помогали ей больше, чем могли, но сколько хороших вещей они ей отдавали, а она даже не уделяла внимания Сяомину. Если бы это было просто случайное происшествие, то после случившегося свекровь даже не пришла посмотреть на ребёнка, что ещё больше разозлило Цянь Цзиньхуа. Она решила, что больше не будет относиться к старухе с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супруги молчали, у двери послышался шум. В дом вошёл высокий и крепкий мужчина, который выглядел очень похоже на Лу Дашаня. Увидев их, он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невестка, они сюда пришли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Дацзян, младший брат Лу Дашаня. Цянь Цзиньхуа, увидев его, улыбнулась. По сравнению с высокомерным третьим братом, она предпочитала иметь дело с этим бездельником, который, несмотря на свою грубость, был предан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Дацзян, наш Сяомин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Дацзян обрадовался, услышав это. Хотя Лу Сяомин был не совсем умным, он всё же был единственным наследником семьи Лу. Если бы с ним что-то случилось, он бы не простил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Дацзян быстро вошёл в дом, и Лу Дашань не успел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Сяомин продолжал искать воспоминания в теле. Хотя его сила была утрачена, способности души сохранились. Несмотря на то что они немного пострадали во время захвата тела, их было достаточно для пятилетнего ребёнка, который никогда не занимался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закончив поиски, Лу Сяомин разочарованно вздохнул. У этого ребёнка, вероятно, не хватало части души, и он был не совсем умным. Его воспоминания были смутными, и единственное, что он мог точно сказать, это то, что те двое снаружи действительно были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