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Сяомин не проявлял интереса к крабам у плотины, но хотел осмотреться. Окружение ручья было довольно приятным, и, возможно, он мог найти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Чанвань был спокойным, во многом благодаря плотине вниз по течению. К тому времени, как они добрались до этого места, Чжан Голян уже быстро выбрался на берег и начал искать под камнями. Если бы повезло поймать много крабов, вечером можно было бы добавить ещё одно блюдо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не спеша вышел на берег. Рядом с ним волчонок тоже запрыгнул на сушу, энергично встряхнулся и сбросил большую часть воды с шерсти. Конечно, маленький хозяин тоже попал под этот «душ». Лу Сяомин молча вытер лицо, не обращая внимания на то, что весь промок, и медленно прогуливался по плотине. Сама плотина, построенная много лет назад, выглядела уже довольно старой. Её высота составляла всего около десяти метров, и, так как сейчас не было засухи, вода переливалась через неё, а внизу виднелись зелёные мхи.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ручья находилась их деревня, а с другой — обширные бамбуковые рощи. Весной здесь можно было встретить деревенских жителей, копающих бамбуковые побеги, но сейчас это место было почти безлюдным. Вероятно, здесь жил только старик, присматривающий за рощей.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однажды тайком заходил туда с волчонком. Кроме обычных лекарственных трав, там было много ядовитых змей, что сейчас не представляло для него особой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питал особых надежд, Лу Сяомин всё же прогулялся по плотине. Естественно, он не нашёл ничего полезного, но и не расстроился. В этом мире духовная энергия была слишком слабой, и, вероятно, даже если бы здесь росли духовные травы, они могли бы находиться только в глухих лесах, а в таких местах, где бывали люди, они давно бы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Чжан Голян уже держал в обеих руках крабов и, увидев, как его приятель неспешно прогуливается,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иди сюда, помоги мне с крабами!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молча посмотрел на крабов размером с монету, которых можно было съесть за один укус. Он сорвал лист таро, свернул его в трубочку и протянул Чжан Голяну.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обрадовался, похвалив своего друга за смекалку. Лу Сяомин тоже начал переворачивать камни. Как культиватор, он был проворнее Чжан Голяна и вскоре наловил целую корзину, вызвав зависть у своего приятеля. Неожиданно Лу Сяомин отдал все крабы ему, чем очень обрадовал Чжан Голяна.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заняты своим делом, когда услышали шум. Обернувшись, они увидели группу детей, идущих с другой стороны плотины к глубокому водоёму вниз по течению. По их одежде было видно, что они не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взглянув на них,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ребята из городка. Я же говорил им, что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появились и деревенские дети, в том числе те, кто ранее пытался задирать Лу Сяомина, но был остановлен Лу Цинцин. Среди них был и Чжан Дабао, который, увидев их, фыркнул и даже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две группы детей знали друг друга и быстро начали играть вместе. Чжан Голян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Дабао слишком наглый. Он только что на меня глазом косил.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заметил это, но с такого расстояния его приятель вряд ли мог разглядеть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 косил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нему видно. Закрой я глаза, и то пойму, какое у него выражение. Если бы здесь была Цинцин, он бы так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Голян перестал ловить крабов и повёл Лу Сяомина обратно. С крабами в руках они не могли плыть, иначе бы все убежали. К счастью, пройти через плотину было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взглянул вниз. Дети весело резвились, и Чжан Дабао забирался в самое глубокое место. Лу Сяомин нахмурился. Такой водоём мог быть опасным из-за водоворотов, особенно по сравнению с верхним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сказать взрослым. Там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как-то. Будем выглядеть ябедами.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Сяомин успел ответить, снизу раздался крик. Чжан Дабао, который раньше был самым активным, теперь барахтался в воде, явно тону. Дети вокруг разделились: одни пытались помочь, но боялись, а другие быстро выбрались на берег и с криками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Он же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разговора Чжан Дабао уже терял силы и начинал тонуть. Дети вокруг, самому старшему из которых было около десяти лет, не могли справиться с упитанным Чжан Дабао и плакали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не был особенно добрым человеком, но, учитывая, что это была человеческая жизнь, он не мог просто стоять и смотреть. Сказав Чжан Голяну позвать взрослых, он быстро подбежал к водоёму и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шокировали всех. Чжан Голян оцепенел, забыв о том, что нужно бежать за помощью, и лишь через мгновение бросился к водоёму.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быстро поплыл к тонущему. Несмотря на юный возраст, благодаря духовной силе он плавал лучше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Дабао, едва попав в воду, начал судороги, и теперь уже просто пускал пузыри на дне. Лу Сяомин глубоко вдохнул и нырнул, направляясь к мальчику. У него не было опыта спасения утопающих, и он не знал, что человек, хватающийся за спасителя, может быть невероятно силён. Чжан Дабао, который был выше и тяжелее Лу Сяомина, едва не утянул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Лу Сяомин понимал, что его пятилетнее тело не справится с весом Чжан Дабао. Если он не сможет выбраться, то погибнет вместе с ним. Не достигнув этапа закладки основания, даже с духовным корнем воды, он не мог долго оставаться в холодной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ужасу Лу Сяомина, дно водоёма было невероятно холодным. Несмотря на жаркий день на поверхности, внизу было как будто ледяное царство. Неудивительно, что здесь каждый год кто-то погибал. Попав в такую холодную воду без подготовки, человек неизбежно начинал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размышлять, почему температура воды была такой низкой. Сильная борьба Чжан Дабао сильно осложняла спасение. Наконец, Лу Сяомин сжал зубы, схватил Чжан Дабао за шею и резко нажал. Тот сразу обмяк, выпустив последний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вынужден был оглушить мальчика, иначе они бы оба погибли в холодной воде. Как только Чжан Дабао перестал двигаться, он схватил его и быстро поплыл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некоторые дети уже позвали взрослых из деревни. Услышав, что ребёнок тонет, мужчина, прибежавший на помощь, был в ужасе. Глубокий водоём был опасным местом, и даже взрослые не решались туда заходить. Дети же, вопреки всему, играли в самом глубоком месте. Хотя он ругался, мужчина всё же полез в воду, опасаясь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Сяомин выплыл!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Голян, который был бледен от страха и потерял свой спасательный круг, радостно закричал, увидев, как Лу Сяомин вытаскивает кого-то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Сяомину тоже было нелегко. Без сознания Чжан Дабао был очень тяжелым, и, если бы не волчонок, который вовремя заметил его и поддерживал снизу, он бы не смог удержать упитанного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