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Шао Синтана и Цинь Юэжуна встретились, первый изменился в лице, напрягшись. Цинь Юэжун, увидев его, сначала обрадовался, но, заметив перемену в выражении Шао Синтана,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Дашэн был проницательным. Увидев, как два молодых человека смотрят друг на друга, он понял, что они знакомы, но не мог определить, какие у них отношения. Поэтому в этой неловкой тишине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посетитель, который хотел показать вам что-то, он ждал вас, — поспешно ответил слуга, не понимая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были знакомы, и, несмотря на своё нежелание, Шао Синтан встал и первым поздоровался с Цинь Юэжуном, вежливо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молодой хозяин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смотрел на слегка улыбающегося Шао Синтана, и эта вежливая, но холодная улыбка казалась ему всё более раздражающей. Он вспомнил, как Шао Синтан сидел рядом с Юй Чжаньнанем, даже не улыбаясь, но при этом был расслабленным. А здесь он улыбался с настороженностью, и по какой-то причине это вызвало в Цинь Юэжуне чувство обиды,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семейная собственность, я здесь для проверки.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едва заметно нахмурился, его тон стал заметно холоднее, словно он даже не хотел больше притворяться,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Юэжун, увидев его впервые, почувствовал лёгкую радость, хотя и не мог понять, почему. Ему просто хотелось быть ближе к этому красивому юноше. Но, видя, что тот не разделяет его чувств, а после нескольких слов выглядит отстранённым, словно хочет, чтобы он поскорее ушёл, Цинь Юэжун разозлился и сел напротив Шао Синтана за восьмиугольным столом,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показать управляющему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Дашэн, иди сюда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Цинь Юэжун, третий сын семьи Цинь, был самым любимым в семье, и его вспыльчивый характер никто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Дашэн, услышав этот внезапный крик, побледнел, зубы его задрожали, и он прикусил язык, отчего у него в голове зазвенело. Он поспешно подошёл к Цинь Юэжуну,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хотел дождаться, пока он уйдёт, но Цинь Юэжун сделал это. Прежде чем он успел что-то сказать, Цинь Юэжун заметил чёрный резной ящик на столе, схватил его и открыл. Прозрачный, как вода, светло-голубой фарфоровый сосуд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Цинь Юэжун держал его в руке и рассматривал, не замечая, как Шао Синтан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 достал из широкого кармана очки в массивной оправе, надел их и внимательно рассмотрел сосуд в руке Цинь Юэжуна,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сине-белый фарфор лучшего качества, вероятно, подлинный.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 знакомо… — пробормотал Цинь Юэжун. — Кажется, у Нань-гэ тоже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Нань-гэ дал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быстро сообразил, от предположения до вопроса прошло всего несколько секунд. Он злобно посмотрел на Шао Синтана: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заложить?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твоё дело… — спокойно ответил Шао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был полностью разозлён его равнодушием, вскочил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оценить и продать фарфор не удастся, Шао Синтан протянул руку, чтобы взять его и упаковать. «Если я не могу справиться, я хотя бы могу уйти»,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был разочарован, не желая верить, что он такой меркантильный актёр, хотел услышать его объяснение, но, увидев, что он собирает сосуд, разозлился и попытался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сине-белый фарфор лучшего качества, даже звук, с которым он разбился о пол, был таким чистым и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 и слуга были ошеломлены этой сценой, стояли в стороне,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смотрел на осколки, разбросанные по полу. Ещё недавно это был целый сине-белый фарфор. Возможно, он стоил несколько золотых слитков, возможно, этих денег хватило бы, чтобы выкупить себя, возможно, Не Цзяньань мог бы ходить в школу в приличной одежде, возможно, он сам мог бы уехать далеко и обрести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«возможно» превратились в осколки, лежащие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в порядке? — небрежно спросил Цинь Юэжун. — …Это же просто сине-белый фарфор, разбился и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оставался в той же позе,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Юэжун, увидев, что он закрыл глаза, подумал, что тот плачет. Это напугало третьего сына семьи Цинь, который даже не моргнул бы, если бы сжёг фамильное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протянул руку, чтобы коснуться руки Шао Синтана, и с предельной осторожностью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плачь, у нас дома таких сосудов полно, я тебе заменю…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 плакал. Как бы он ни выглядел нежно и привлекательно, он был мужчиной и не мог, как женщина, лить слёзы,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холодным, скорее даже равнодушным, словно он не знал его. Этот взгляд заставил сердце Цинь Юэжуна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уклонился от его руки, не взглянув больше на осколки, и, глядя прямо на Цинь Юэжуна,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всё равно не моё, разбился и разбился. До свидания, молодой хозяин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вышел из ломбарда семьи Цинь, чёрный резной ящик остался открытым на восьмиугольном столе,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догнал его у входа и схватил за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Шао Синтан уклонился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человек, который любит только деньги, и не заслуживаю такого внимания от вас, молодой хозяин. Чтобы не раздражать вас,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Юэжун, услышав эти слова, почувствовал, как ему стало тяжело на душе, но он не мог ничего сказать. Он смотрел, как Шао Синтан без колебаний сел на рикшу и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долго стоял у входа в ломбард, палящее солнце жгло каменную плиту под его ногами… Затем он вернулся внутрь, резким движением смахнул чёрный ящик со стола на пол, и раздался глухой, неприятный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был в отчаянии. Прекрасный сине-белый фарфор, настоящий антиквариат, за который он так долго боролся под властью Юй Чжаньнаня, был разрушен одним движением руки Цинь Юэжуна, этого избалованного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убил его родственников, не украл его жену или дочь, не опозорил его… (кхм, это уже лишнее…) Почему же он нарвался на такого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сделал вывод: каждый раз, когда он сталкивается с Цинь Юэжуном, всё заканчивается плохо. К счастью, сегодня этот несчастный второй брат не был с ним, иначе это была бы двойная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будет осторожен, лучше сначала гадать, и если есть хоть малейший намёк на присутствие Цинь Юэжуна, он скорее умрёт от руки Юй Чжаньнаня, чем выйдет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Вэй, случайно вспомнившийся Шао Синтану, в это время играл в маленьком казино, где за одну ночь выиграл кучу серебряных монет. Его лицо было красным от возбуждения, подбородок покрыт щетиной, а от него пахло потом и опиумом. Он выглядел неряшливо и жалко, ничего не осталось от его былого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лысый высокий мужчина лет сорока, с узкими глазами и опущенными веками. Он был одет в длинное чёрное пальто, держал трубку и время от времени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у вас сегодня удача, за это время вы выиграли столько, сколько обычная семья тратит за полжизни…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была в хаосе, и Юй Чжаньнаню было нелегко быть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