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занимал важный пост и командовал отборными войсками, он был не единственным командующим в трёх северо-восточных провинциях. Его способность управлять ситуацией в регионе и держать всё под контролем была тесно связана с его дядей, занимавшим второе место в центральном правительстве в Нанкине.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таких условиях постоянная борьба между военными группировками, захват территорий, споры о принадлежности портов — всё это продолжало доставлять Юй Чжаньнаню множество хлопот. Особенно в этом году, когда ситуация в стране стала крайне нестабильной и японцы, словно неубиваемые тараканы, быстро распространились по территории древней страны, даже замышляя «проглотить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Юй Чжаньнаня, следовало бы дать им жёсткий отпор, чтобы они больше не могли, как шуты, досаждать ему на его территории. Но это оставалось лишь мечтой. Не говоря уже о том, что Япония, хоть и маленькая, обладала мощной военной силой. Даже если бы Юй Чжаньнань хотел начать войну, ему нужно было бы получить одобрение сверху, иначе его войска, насчитывающие сотни тысяч человек, могли быть мгновенно уничтожены секретными частями штаба, даже не успев вступить в бой с японцами.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приходилось терпеть. Даже ненавидя этих японцев, которые выставляли себя напоказ перед ним, он должен был сжимать зубы и улыбаться. К счастью, в трёх северо-восточных провинциях пока не нашлось тех, кто осмелился бы бросить ему вызов. Иначе он боялся, что, потеряв самообладание, навредит своим солдатам, следовавшим за ним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есть исключения, и Ямагути Хидэта стал тем самым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Ямагути Хидэта был управляющим посольства Японии в Северо-Восточном Китае. Северо-Восток не был таким местом, как Нанкин или Шанхай, где японцы чувствовали себя хозяевами. Звание Ямагути Хидэты было невысоким. Но проблема заключалась в том, что его дядя из Нанкина специально поручил Юй Чжаньнаню «особо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у Ямагути Хидэты был очень влиятельный племянник, который в молодом возрасте получил признание императора и стал старшим офицером Великой Японской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не знал, насколько могущественен его племянник в Японии, но он прекрасно понимал, насколько Ямагути Хидэта способен доставлять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устраивал скандалы в пьяном виде, притеснял мужчин и женщин, занимался азартными играми и развратом. Однажды он задолжал крупную сумму в подпольном казино и чуть не был убит, но Юй Чжаньнань вмешался и уладил ситуацию. Затем он увлёкся опиумом и, не стесняясь, попросил денег у Юй Чжаньнаня. Хотя он говорил о займе, возвращать деньги не собирался. Теперь Юй Чжаньнань фактически содержал Ямагути Хидэту, кормил его, давал ему курить опиум и содержал его десяток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как этот толстый и наглый человек ласково называет его «братом Юй», Юй Чжаньнань с трудом сдерживался, чтобы не схватиться за пистолет у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японцы потерпят поражение, первое, что сделает Юй Чжаньнань, — прикончит Ямагути Хидэту!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человек, который живёт за чужой счёт, как паразит, должен испытывать хотя бы немного стыда и бояться своего благодетеля. Но Ямагути Хидэта поступал наоборот. Он всё больше распоясывался на территории Юй Чжаньнаня, использовал его имя для получения выгоды, устраивал скандалы и заставлял Юй Чжаньнаня отправлять за ним несколько человек, чтобы предотвратить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люди, которых Юй Чжаньнань отправил без особого внимания, спасли его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Чжаньнань получил сообщение от подчинённых, Шао Синтан уже был силой посажен в машину и увезён в загородный дом на западе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настолько тёмной, что казалась куском непроглядной туши. Луна была скрыта за тучей, и ни один луч света не пробивался сквозь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принёсший весть, стоял в стороне, ожидая указаний. В зале резиденции командующего стояла такая тишина, что даже дыхание казалось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молча выслушал солдата, даже не переодевшись, и лишь попросил Янь Лина принести его пистолет «Пустынный орёл» из кабинета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автомобиль мчался в пригород, и водитель, не дожидаясь указаний, вёл машину так быстро, словно она вот-вот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сидел на переднем сиденье и украдкой наблюдал за Юй Чжаньнанем, который сидел один на заднем сиденье. Половина его лица была скрыта в темноте, только твёрдый подбородок был напряжён, а длинные пальцы с чёткими суставами ритмично постукивали по сложенной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признаком беспокойства Юй Чжаньнаня.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тоже волновался, но, увидев такое состояние Юй Чжаньнаня, ему стало грустно. Он совсем не хотел, чтобы Юй Чжаньнань слишком привязывался к Шао Синтану.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оказалась полна случайностей.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Юэгуй, которая должна была выступать, попросила Шао Синтана заменить её. Юэгуй обычно была добра к нему, и Шао Синтан без колебаний согласился. Попросив отправить Сяо Цзяньаня обратно в «Красные чернила», Шао Синтан закончил выступление Юэгуй уже после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обычные люди уже спали, только зрители, покидающие театр, и те, кто только начинал ночную жизнь, ещё бодрствовали.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быстро снял грим, и, когда он наполовину переоделся, услышал шум снаружи. Молодой парень, охранявший дверь, опирался на скрипящую деревянную дверь, и слышался голос с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Бакаяро, ты… не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нахмурившись, быстро надел одежду, чувствуя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прежде чем он успел открыть дверь, её с силой распахнули снаружи. В комнату ворвался мужчина лет пятидесяти с усами, настолько толстый, что черты его лица почти 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тёмно-зелёное японское кимоно, на ногах — деревянные сандалии, с большими промежутками между пальцами. Это был Ямагути Хидэта, который привык вести себя нагло в трёх северо-восточных провинциях. В этот момент Шао Синтан ещё не знал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Ямагути Хидэта, увидев Шао Синтана, широко улыбнулся. Он с ног до головы осмотрел его, и его взгляд был настолько похабным, что это невозможно было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только что снял грим, его лицо было нежным и красивым, как у фарфоровой куклы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обманули меня, действительно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Слюна чуть не потекла изо рта Ямагути Хидэты, его маленькие глаза, как горошины, пристально смотрели на Шао Синтана, и он с непристойным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пойдём со мной, сегодня я тебя ублажу…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испытал глубокое отвращение, не ожидая, что столкнётся с таким мерзким существом. Он дал знак молодому парню снаружи, чтобы тот позвал помощь, и думал, как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сэр? — спросил Шао Синтан на чистом японском.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переместившийся из XXI века, не обладал знаниями в области высоких технологий, бизнеса или политики, но, много лет путешествуя по миру с выступлениями, он выучил как минимум семь-восемь языков, включая свободный японский.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не только Ямагути Хидэта, но и два его японских подручных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надеялся выиграть время, пока придет Шэнь Цайтянь. Шэнь Цайтянь действительно пришёл, но его быстро выпроводили.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Ямагути Хидэта на своём родном языке указал на Шэнь Цайтяня и громко ругал его. Два японских самурая, стоявшие за ним, были огромными, как горы, и с каменными лицами. Их длинные мечи были наполовину вынуты из ножен, и сверкали острые лезвия. Они ждали, чтобы мгновенно расправиться с любым, кто осмелится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всё больше хмурился, слушая, как Ямагути Хидэта утверждал, что он друг Юй Чжаньнаня, и что тот не посмеет отказать ему в том, кого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знал, правда это или ложь, но понимал, что его положение крайне опасно. Японец уже устал от разговоров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раз ты так красиво говоришь на нашем священном языке, оставь это для постели, где ты будешь шептать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семь или восемь мужчин и женщин из «Красных чернил» стоят в страхе перед тремя японцами, сердце Шао Синтана постепенно погружалось во тьму… Когда Ямагути Хидэта протянул руку, чтобы схватить его, он резко захлопнул дверь, быстро вставил шаткую деревянную задвижку и, не находя ничего тяжёлого, чтобы подпереть дверь, сам упёрся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раздались ругательства Ямагути Хидэты. Очевидно, Шао Синтан повредил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