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эти хейтеры так не ценят свою репутацию, то и я, сестричка, не стану жалеть их родителей. Сегодня я намерена размахнуться и отвесить им пощёчины, чтобы ослепить их собачьи глаза. Скажу прямо: у Вэй Вэй вовсе — нет — проблем —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наверняка достанут свои заезженные презентации и начнут болтать, что Вэй Вэй в прошлом снималась только в артхаусных фильмах (хотя на самом деле каждый из них стал классикой), что у неё низкие гонорары и мало рекламных контрактов, что её семья обычная...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спрошу их: кто, чёрт возьми, сказал, что артист должен жить только за счёт гонораров и рекламы? Если у вас самих узкий кругозор и туповатый ум, то не надо проецировать это на других! Источники дохода Вэй Вэй хейтеры могут только во сне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слышали о компании «Гаода Майнинг»? Да, той самой, которая входит в топ-500 компаний Вселенной. Семь лет назад они начали добычу полезных ископаемых на Луне, но удача им не улыбнулась, и за четыре года они не нашли ни грамма. Это вынудило председателя правления, который инициировал проект, уйти в отставку. Более того, три года назад компания неожиданно оказалась замешана в деле об отмывании денег, и расследование чуть не довело их до смерти. Половина высшего руководства побывала в реанимации. После всех этих перипетий акции «Гаода Майнинг» рухнули так же, как и IQ хейтеров, и стали настоящим дерьмом на финансовом рынке. И тут наша великая, мудрая и гениальная королева Вэй Вэй смело вступила в игру, вложив все свои сбережения, гонорары и зарплату в «Гаода Майнинг», решительно взяв на себя ответственность за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дальше, как помнят все, кто хоть немного разбирается в этом, два года назад «Гаода Майнинг» на глубине 2 000 метров обнаружила огромное месторождение гелия-3, и акции компании за одну ночь выросли в десятки раз, что, как говорят, стало причиной резкого роста числа самоубийств в том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один из самых заметных примеров инвестиций Вэй Вэй (кажется, именно тогда финансовый журнал посвятил целую колонку событиям вокруг «Гаода Майнинг», и эта инвестиция стала достоянием общественности). Кроме того, мы знаем о нескольких других успешных инвестициях, таких как ювелирные изделия «Дибис», проекты недвижимости клана Гу и так далее. Учитывая скромность Вэй Вэй, эти инвестиции — лишь капля в море, а её настоящее состояние и вовсе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уважаемые хейтеры, лучше потратьте свою энергию на учёбу, работу и расширение кругозора. Даже если Вэй Вэй однажды захочет уйти из шоу-бизнеса, она сможет легко заткнуть вас всех за пояс в финансовой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Ваше Величество Вэй Вэй, не могли бы Вы, ради своих преданных поклонников, раскрыть секрет Ваших инвестиций?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устало опустил курсор, уставившись на слова «секрет инвестиций».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божественное провидение, её умение покупать дёшево и продавать дорого, её странное предвидение.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автор дешёвых романов, готов поклясться своей честью, что эта женщина — точно реинкарнация!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реинкарнация, а самая банальная, с золотым ключом в виде Духовного источника! Даже школьники уже не увлекаются такими клише! На платформе Цзиньцзян такой сюжет бы закидали негативными отзывами!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у меня нет такой удачи? Неужели я второстепенный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самокопание, Линь Цзянь взял в руки коммуникатор, решив немедленно сообщить Сяо Чжэньи о том, что они, возможно, всего лишь второстепенные персонажи в романе о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 роман о мести или о спокойной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звонок Сяо Чжэньи долго не проходил. Лишь через полчаса пришло сообщение с раздражённым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великодушно решил не обращать внимания на тон. Он быстро сделал скриншот с форума, добавил краткое пояснение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слов явно разрушили мировоззрение Сяо Чжэньи. Уже через пять минут на экране появился объёмный текст, выражающий шок 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почему ты не сказал раньше?! Эта женщина сейчас у меня в офисе! Она пришла с матерью за Талисманом спокойствия!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 Линь Цзянь ошалел: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нашла тебя? Неужели она раскрыла твою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Чжэньи ответил быстрее, снова ярким, ослепительным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похоже, просто заподозрила что-то — наверное, наше существование выходит за рамки её ожиданий? С того момента, как она вошла в офис, все её слова были полны намёков, что просто раздражает. Хотя я тоже кое-что заметил. Меня удивило, что у этой женщины есть тонкие морщинки, идущие от уголков рта к носу, что указывает на трудности, предательство и крайне неудачную судьбу. Но почему-то среди них есть небольшой шрам, который изменил её судьбу на процветание и удачу... Я думал, что ей просто повезло, но теперь понял,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сильного волнения слова Сяо Чжэньи были несколько бессвязны, но Линь Цзянь уловил ключевые моменты — «трудности», «предательство», «намёки» — это точно роман о мести и интригах!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эта Ся Вэй не превратилась в чёрную ведьму, убивающую всех на своём пути, как в романах про Лун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всё обдумать, коммуникатор снова завибрировал. Линь Цзянь увидел, что Сяо Чжэньи прислал запрос на видео. Не понимая, в чём дело, он принял вызов. Экран вспыхнул, и перед ним появилось лицо Ся Вэй — Сяо Чжэньи использовал свой миниатюрный коммуникатор как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улыбалась, её лицо было румяным, и она, казалось, активно с кем-то разговаривала. Качество коммуникатора Сяо Чжэньи было настолько хорошим, что Линь Цзянь мог отчётливо слышать её 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этот раз я пришла по рекомендации господина Сяо. Честно говоря, я не ожидала, что у второго сына Сяо такие способности, это действительно открыло мне глаза. Только вот, как именно использовать этот Талисман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пауза. Затем раздался спокойный, нарочито загадочный голос Сяо Чжэньи: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Ся, вы должны понимать, что магические предметы — это всего лишь внешние средства. Настоящий мир и спокойствие приходят через самосовершенствование и накопление добродетелей. Только так можно достичь истинного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 Вэй слегка приподняла уголок рта, её выражение было загадочным. — Самосовершенствование приводит к благополучию? Зачем говорить такие пустые слова? Разве в мире мало тех, кто творит зло, но при этом живёт в роскоши и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хотя и произнесённые с улыбкой, были наполнены скрытым смыслом, а когда она говорила о «творящих зло», в её глазах мелькнул холодный свет, и улыбка исчезла. Сяо Чжэньи предпочёл промолчать, не желая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Вэй, похоже, осознала, что была слишком резка. Она снова улыбнулась, и её тон стал более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однажды хвалил вас передо мной, говоря, что вы обладаете необычайными способностями и можете предвидеть события. Мне стало очень интересно, и теперь, когда появилась такая возможность, не могли бы вы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Чжэньи был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преувеличение моего брата, я не заслуживаю таких похвал...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не любит преувеличивать. Не скромничайте, помогите мне,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стороны Линь Цзянь мог слышать, как Сяо Чжэньи глубоко вздохнул и медленно выдохнул. Он, казалось, размышлял, прежде чем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Ся, вы обладаете необычайным талантом и в будущем добьётесь больших успехов. Более того, вы отличаетесь необычайной силой воли...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 Вэй подняла бровь, выглядев удивлённой. — Что вы имеете в виду под «силой воли»? Это не просто комплимент,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Чжэньи не ответил сразу. Он молчал целую минуту, прежде чем медленно произнёс, каждое слово было чётким: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Ся... вы обладаете духом Гоу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мастерски сказано, что и не придерешься!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Гоу Цзянь — царь древнекитайского царства Юэ, известный своей невероятной выдержкой и стремлением к мести. После поражения от царства У он долгие годы терпел унижения, «спал на хворосте и пробовал желчь», чтобы не забыть о своём унижении, и в итоге отомстил, уничтожив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