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господин Су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господин Су не пошёл смотреть дом с консультантом Линь? Как просмотр дома мог закончиться тем, что он не в состоянии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ошиблась в расстановке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глубоко вздохнул и отклеил амулет со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справился, — выдохнул он, чувствуя себя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и Сяо Чжэньи, развалившиеся на диване, тоже тяжело вздохнули. Сидевший между ними Су Ло, видя это, невинно подражая им, тоже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прекрасное лицо господина Су, на его чистые, как у ребёнка, тёмные глаза, Линь Цзяню снова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придумали, что делать? Чёрт возьми, нельзя же всё время тянуть! До квартального собрания клана Су осталось всего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 выводу, — с трудом произнёс Сяо Чжэньи, — что господина Су подвергли «очищению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как это дошло до такого состояния? — Линь Цзянь закричал. — Не грызи пальцы!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судорожно вытащила палец Су Ло изо рта и крепко зажала его. Су Ло не сопротивлялся, только вращал своими ясными большими глазами, разглядывая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мыслей? Это больше похоже на отмывание мозгов до состояния идиота! — Линь Цзянь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«идиот», Сяо Чжэньи вздрогнул. Он украдкой взглянул на невинного и чистого, как первозданная природа, Су Ло и дрожащим голосом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источник обычно принимают те, кто следует Дао. Их изначальный дух крепок, а сознание подвижно, поэтому источник очищает лишь неустойчивые, посторонние мысли в их сознании. Но если его примет простой смертный… Сознание обычного человека и так непостоянно и легко возмутимо, его легко можно… полностью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тоже принимала духовный источник! — Линь Цзянь ткнул пальцем в Ся Вэй, та от неожиданности съёжилась. — Неужели она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другое… — слабо возразил Сяо Чжэньи. — Этот источник, вероятно, относится к категории «нефритового мозга»… Связан с элементом земли, природа его — собирание и накопление. Если его не активировать, обычно он не оказывает эффекта очищения мыслей, а лишь укрепляет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Вэй посмотрела на них, колеблясь, но наконец решилась заговорить. — На самом деле я и сама не знаю, как у этого источника появились такие… свойства. В том доме я использовала его для настаивания вина… Я приготовила несколько кувшинов.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подхватил Сяо Чжэньи, — кто-то проник в дом с предметом, несущим на себе злую энергию. Энергии зла и духа вступили во взаимодействие, а у духовного источника есть свойство «очищать скверну», поэтому он сразу же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энергия? — Линь Цзянь на мгновение задумался, а затем сообразил. — Вы говорите о том мужчине в костюме, который лежал рядом с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Ся Вэй, кажется, немного успокоилась. Она выпрямила спину и повысила голос. — Господин Линь, помните тот нефрит? Он не был фамильной реликвией. Его подарил моей матери один родственник, но после того как она начала его носить, её здоровье стало ухудшаться. Стало немного лучше только после приёма духовного источника… У меня возникли подозрения, поэтому я и принесла нефрит вам на консультацию. Получив ваше заключение, я испугалась. В конце концов, от таких методов действительно не убережёшься, да и неизвестно, нет ли ещё какой-нибудь гадости. Вот я и придумала способ пригласить вас обоих осмотреть дом… Не думала, что кто-то окажется настолько нетерпеливым и попытается подбросить что-то нечистое в дом в моё отсутствие. А в доме как раз стояли кувшины с духовным источником… Вот так и пострадал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охватившую его тревогу, Линь Цзянь невольно восхитился этой женщиной про себя: действовала решительно, продумала всё до мелочей, действительно достойна звания человека, пережившего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 панике выбегали из дома, Сяо Чжэньи уже выболтал секрет духовного источника, а Ся Вэй без колебаний признала этот факт и сама предложила источник для изучения. Теперь она даже проговорилась о врагах (её враги умеют использовать такие тёмные искусства? Неудивительно, что она раз за разом искала помощи). Однако она так и не выложила все карты на стол, самую главную тайну перерождения она по-прежнему хранила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сейчас волнует, перерождалась она или нет? Главная проблема сейчас — это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вздохнул, чувствуя себя морально и физически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что сейчас с господином Су, по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теории даосизма… — Выражение лица Сяо Чжэньи стало странным, тон голоса — неестественным. — Су Ло сейчас пребывает в состоянии «сидячего забвения»… Одурманенный, смутный, хранящий изначальное и оберегающий единство, словно младенец. Это очень идеальное состояние для cultivation…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«Искусный трудится, мудрый печалится, неспособный ничего не желает, наевшись, скитается. Чтобы быть беззаботным и обрести долголетие и Дао, естественно, нужно отринуть своё тело, отрешиться от своего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равно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 Просто отмыли ему мозги и превратили в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яростно уставились друг на друга, в глазах полыхало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проговорил Линь Цзянь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 Сяо Чжэньи закатил глаза так, что видны были одни белки. — Сделать его бессмертным — бессмертные не подвержены влиянию внешних вещей, естественно, их не потревожит и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бессмертным? А ты почему сам не взлетишь на небеса? Кто ты такой, чтобы делать кого-то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предложи что-нибудь сам! — вспылил Сяо Чжэньи. — Су Ло сейчас — это всё равно что застрять на полпути к бессмертию! Не человек и не бессмертный! В даосизме, чёрт возьми, нет описания таких уродцев! Единственный выход — это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застрял и не может подняться, так просто стащи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Стащу я тебя нахрен! Даосизм учит, как cultivation, чтобы стать бессмертным, а не как, блин, превращать бессмертного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конечная цель даосизма — стать бессмертным. Какой идиот специально стал бы исследовать, как снова превратиться в человека? Линь Цзянь застыл на месте, он мог только уставиться на Сяо Чжэньи и тяжело дышать, в голове у него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воцарилась гробовая тишина. Два беспомощных дилетанта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действительно много. Линь Цзянь не выдержал и отвел взгляд. Его глаза упали на Су Ло — тот самозабвенно теребил диван, размахивая несколькими томиками манги, которые Линь Цзянь собирал годами. Большинство книг были потрёпаны до дыр, и лишь одна выглядела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узнал эту книгу. Это была хентай-манга, которую он купил, но коварный продавец подсунул ему яой, поэтому он её почти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вдруг очнулся, и в его мозгу словно сверкнула молния! Родилась смелая, безумная, позорная и совершенно беспринципная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есть,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идея была…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убьёт его. Су Ло точно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 было. Он с трудом разжал губы, каждое слово давалось ему с таким усилием, словно он выплёвывал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 Сяо Чжэньи и Ся Вэй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читал… «Моу эр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мужа соединяются, истинный ян пылает, истинный инь не может устоять, что крайне способно разрушить Путь. Даже бессмертные, духи и вещи, великие демоны и колдуны не в силах противостоять 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достаточно совершить один акт — «соития двух мужей», — чтобы разрушить инь и ян и вывести из состояния сидячего забвения, — лицо Линь Цзяня было отрешённым, тон — невозмутимым, в глазах — ни волнения. — Так что… вы не знаете, где здесь есть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Сяо Чжэньи и Ся Вэй с каменными лицами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очень много. Сяо Чжэньи наконец тихо заговорил, его выражение лица тоже было отрешённым, тон —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упустил одну ма-а-аленькую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«Отринуть своё тело, отрешиться от своего ума»… Чтобы стать бессмертным, нужно отринуть все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Линь Цзянь медленно, по слогам произнёс, в душе ощущая пробуждение огромного, неведомого ужаса. — Ты хочешь сказать, что господин Су, возможно…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медленно, по миллиметру, повернули головы. Их неотрывные взгляды устремились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между Сяо Чжэньи и Ся Вэй, Су Ло, оторвав цветную вклейку из яой-манги, с радостью и удовольствием рассматривал изображённую на ней «битву демонов». Наглую битву демонов, эстетичную битву демонов, битву демонов, от которой кровь бросается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битвой демонов, господин Су оставался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мужа соединяются, истинный ян пылает, истинный инь не может устоять, что крайне способно разрушить Путь. Даже бессмертные, духи и вещи, великие демоны и колдуны не в силах противостоять сему…» — Цитата из известного произведения о мужской любви эпохи Мин «Моу эр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Занятие любовью между мужчинами может разрушить духовный путь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