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себя и своего сына отец-гепард решил, что, несмотря на все трудности, он справится! В течение двух дней он вместе с двумя маленькими гепардами обходил границы своей территории, оставляя метки на деревьях и камнях. После этой работы его задние лапы чуть не стёрлись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землю и подняв задние лапы, Лоцяо без стеснения начал их вылизывать. Он утешал себя мыслью, что теперь он гепард, и лизать лапы — это его инстинкт!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тоже сопровождали Лоцяо эти два дня. К счастью, за это время никто из хищников не беспокоил их, и маленькие гепарды многому научились, наблюдая за тем, как Лоцяо обозначает свою территорию. Когда они вырастут, они будут делать то же самое, чтобы создать свои собственные владения, где смогут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уже хорошо изучил эту территорию. В центре находилась скалистая гора, окружённая сухой травой. Водопой, расположенный примерно в пятистах метрах от границы, был единственным источником воды поблизости. Лоцяо хотел включить это место в свои владения, но обнаружил, что оно уже принадлежит Монти!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Надо бороться с этими богатеями и делить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Лоцяо мог кричать такие лозунги, но на самом деле у него не хватало смелости отобрать территорию у Монти. В итоге он лишь немного расширил границы своих владений, чтобы быть поближе к водопою. В сезон засухи многие животные приходили туда пить, и Лоцяо мог поджидать добычу, прячась в высокой траве. Однако это можно было делать только изредка и когда Монти не было рядом, иначе леопард мог потребовать какую-нибудь «плату» за свою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Лоцяо привёл своих сыновей к водопою и спрятался в высокой траве. Пятнистая шкура гепардов идеально маскировала их, и животные, пришедшие на водопой, даже не подозревали, что совсем рядом прячутся три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без еды сказались на силе Лоцяо, поэтому он решил охотиться на газелей или маленьких бородавочников. Однако сегодня газели были очень бдительны, и Лоцяо никак не мог найти подходящего момента для атаки. Необдуманный прыжок привёл бы лишь к потере драгоценной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прижались к земле, подняв головы. Они ещё не участвовали в охоте и не могли правильно выбирать добычу. Если бы выбор был за Лоцяо, он предпочёл бы детёнышей или самок газелей, особенно беременных или раненых, так как у них больше шансов на успех. Маленькие гепарды же смотрели на крупных самцов газелей.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Идеалы, конечно, выше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бородавочника с несколькими детёнышами подошла к водопою. В отличие от бдительных газелей, они были гораздо ближе к Лоцяо! Хотя самка была настороже, её детёныши были слишком заняты питьём, что создавало идеальный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встал, сосредоточив взгляд на одном из детёнышей. Он осторожно сделал шаг вперёд, убедившись, что не спугнул добычу, и медленно сократил расстояние. До самого последнего момента бородавочники ничего не подозревали!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Лоцяо выскочил из травы, как молния. Газели подняли тревогу и разбежались, а самка бородавочника подняла хвост и побежала в траву, уводя своих детёнышей! Маленький бородавочник был быстр, но не смог убежать от гепарда, решившего во что бы то ни стало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почти без усилий схватил сегодняшний обед, поднял добычу, всё ещё дрыгающую ногами, и быстро унёс её в высокую траву. Прижав бородавочника к земле, он крепко вцепился в его шею, пока жертва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бородавочник был невелик, и три гепарда быстро съели две трети добычи. Лоцяо поднял голову, оставив остатки двум своим сыновьям, и, облизывая кровь с морды, огляделся, проверяя, нет ли ещё возможностей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быстро доели остатки. Добыча была слишком маленькой, и стервятники даже не успели заметить, что здесь можно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помогали друг другу вылизывать кровь с мордочек, что также укрепляло их связь. Лоцяо подождал, пока они закончат, и повёл их обратно от водопоя. Он запомнил направление, в котором убежали бородавочники, и был уверен, что они, скорее всего, живут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появился запах крови. Лоцяо и его сыновья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поднял голову, глядя на Лоцяо. Тот успокаивающе потёрся головой о сына. Они оба знали, что это запах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колебался. Он не хотел неприятностей, но, судя по направлению запаха, раненый гепард находился совсем близко, а значит, он мог быть на его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он того или нет, но неприятности уже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рядом со мной. Если что-то пойдёт не так, сразу прячьтесь в высокую траву,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запахом крови, Лоцяо нашёл раненого гепарда. Он узнал её — это была Гама, с которой он недавно дрался. Она лежала на боку, её задняя лапа была сильно ранена, кожа разорвана, и она почти не могла двигаться. Её детёныш Тата сидел рядом, тревожно потираясь головой о 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ранам, Гама, вероятно, столкнулась с гиенами или львом, была укушена и, спасаясь, прибежала сюда, но теперь не могла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увидел Гаму и Тату, а Тата заметил Лоцяо и двух маленьких гепардов. На этот раз он не поздоровался с Лосеном и Ложуем, а настороженно поднял шерсть на загривке и издал звук, похожий на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маленьким, но всё равно хотел защитить свою маму! Никто не смеет причинить ей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Таты, Гама приподнялась и холодно посмотрела на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хочу причинять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оставил Лосена и Ложуя на месте. Он не был уверен, действительно ли Гама не может двигаться. Раненая мать с детёнышем может быть очень опасной, и он не хотел, чтобы его дети приближались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— объяснил Лоцяо. — Точнее, раньше это была территория Айши. Ты знаешь Айшу? Она была их матерью. — Он кивнул в сторону двух маленьких гепардов. — Теперь это моя территория. Ты находишься на моей земле, и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не расслабилась от слов Лоцяо, но Тата немного успокоился. Он посмотрел на Гаму, затем на Лоцяо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Гиены напали на территорию мамы, они её укусили… Эти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Таты напомнили Лосену и Ложую об Айше, и их глаза наполнились слезами. Лоцяо раздражённо махнул хвостом. Ну что ж, теперь придётся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облик, подошёл к Гаме и Тате. Гама напряглась, когда он приблизился, и даже попыталась встать, несмотря на раненую лапу. Она опустила голову и издала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В конце концов, мы уже и спорили, и дрались, — улыбнулся Лоцяо, опустившись на одно колено и протянув руку к Гаме. — Ты ранена, и если я тебе не помогу, ты и Тата умрёте. Ты же это понимаешь,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позволь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улыбался беззаботно. Гама сомневающе смотрела на него. Она понимала, что раненый гепард не сможет охотиться, а Тата ещё слишком мал, чтобы выжить самостоятельно. Если она не примет помощь, они оба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Аааа? Ты правда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Я буду тебе должна! Я верну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Ааааа. Ты слишком упряма.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вздохнул и просто поднял Гаму на руки. Нужно признать, что, несмотря на её боевые навыки, она была очень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