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Янь не был человеком, склонным к состраданию, особенно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тебе сахарный тростник, жди меня здесь, — сказал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отпустил его, и Сун Янь без колебаний ушёл, чтобы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смотрел, как надежда в глазах ребёнка становилась всё ярче, а его маленькая фигурка на пустынной улице выглядела такой одинокой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внезапно почувствовал отвращение к Сун Яню. Если не собирался помогать, зачем давать ложные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был слишком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небольшая боковая зала превратилась в ледяной мир. На ледяном ложе шириной в два человека лежала фигура. Макияж с его лица был полностью смыт, красное платье заменено на белый халат, и из женщины, прекрасной, как цветущий персик, он превратился в изящного, как небожитель,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сидел рядом, зачарованно глядя на лежащего. Его лицо позеленело, и он аккуратно нанёс на него пудру, подкрасил брови, и теперь тот выглядел почти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бессонных ночах в сердце Хуань Линя зарождалась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увидеть, как тот человек смотрит на него, как на незнакомца. Он боялся, что, находясь рядом с ним, он думает о ком-то другом. Он боялся услышать, что тот любит Сыма Яня. Если он умрёт, то не будет больше ни отвращения, ни раздражения. Он будет полностью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снова и снова убеждал себя, будто это было правдой, или просто бежал от известия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лёг рядом с ним, обняв его окоченевшее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пустое сердце, казалось, нашло покой, но как бы крепко он ни обнимал его, холод не исчезал, а то, что заполняло его сердце, вдруг растворилось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глубоко вдохнул, чтобы прогнать непонятный страх. Когда он повернулся, его лицо уже было спокойным. Его горячие поцелуи опускались на холодное лицо, медленно, с безумием, смешанным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запыхавшись, оторвался, ему показалось, что рядом стоит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мозг Хуань Линя опустел, он инстинктивно задержал дыхание, но, посмотрев во второй раз, не увидел ничего. В сердце возникла острая боль, и он машинально потянулся к нефритовой подвеске на поясе, но её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резко поднялся с кровати, его лицо исказилось. Он чувствовал сильную тревогу, будто потерял что-то очень важное. Радость от возвращения его тела не могла заглушить этот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задумался и вспомнил, почему подвеска могла пропасть. Накинув халат, он вышел, но, переступая порог, невольно оглянулся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ещё не успел выйти из главного зала, как старый евнух поспешно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принимать, — ответил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Дэцина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говорит, что дело касается брака с наложницей, и просит обязательно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что, увидев её, не сдержусь и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Дэцин не осмелился больше говорить и, вернувшись к Императрице, хотя и не сказал прямо, но намекнул на ответ. Лицо Императрицы сразу изменилось, но она не забыла дать Ли Дэцину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Дэцин, держа слиток, с усмешкой опустил взгляд. Императрица никогда не считала его человеком, и только теперь вспомнила о нём. Когда Императрица ушла, Ли Дэцин невольно взглянул на человека в боковой зале. Если бы тот мог проснуться, он бы, наверное, свел Императрицу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ушла в расстроенных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выглядите неважно, может,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уже знает. Правду не скроешь. Я думала, что навсегда избавилась от проблемы, но... — прошептала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мне виски. — Она села на обочину, и приближённая служанка поспешила массировать ей виски. Её бледное, как бумага, лицо постепенно приобрело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ко мне Ван Мяо, Се Ин, Юй Сю и Си Минь, — приказала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так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вынесу этого, как же я буду Императрицей? Я не сдамся перед мёртвецом!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 группой стражников незаметно прошёл по всем местам, где был прошлой ночью, чуть ли не перекопал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пересекалась с самой оживлённой улицей Цзянькана, поэтому велика была вероятность, что вещь подобрали. Город был огромен, людей — множество, и найти что-то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нефритовая подвеска, почему Его Величество так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Императора мы выполняем, зачем задавать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Может, это подарок от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любит Императрицу? Если потерял, можно взять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не разбираешься в любви. Разве можно просто заменить подарок от любимого? Сердце правителя непредсказуемо, сколько же мы будем искать? Лучше бы командир Лу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снова тщательно обыскали всё, но к вечеру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стало мрачным, и все стояли на коленях, не смея взглянуть на него. Спустя долгое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снова в одиночестве обошёл весь путь и только глубокой ночью вернулся во дворец. Открыв дверь боковой залы, он сел у кровати, глядя на тихо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сердце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Линь, словно одержимый, сидел неподвижно всю ночь, как каменная статуя, не моргнув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нефритовая подвеска, зачем так волноваться? Было даже смешно, что он устроил такой переполох из-за личной вещи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главный зал, и слуги сразу же окружили его, помогая одеться. Те, кто подходил близко, ощущали исходящий от него холод и невольно вздрагивали. Было действительно холодно, настоящий ледяной холод. Кто-то украдкой взглянул на него и увидел ледяные кристаллы на его чёрных волосах, будто седина внезапно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смели говорить, только бледными лицами помогали ему причесаться и переодеться. Император, не спавший всю ночь, не выглядел усталым, его осанка была полна достоинства и власти, только взгляд стал глубже и мрачнее. На утреннем совете он иногда отвлекался, но в целом вёл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совете Император чаще смотрел на Се Цзюня, а после специально спросил о здоровье Четвёртого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насторожился, уже думая, не отправить ли Четвёртого господина Се в Куайцзи. Прошлое Хуань Линя и Се Чжана было известно, а Четвёртый господин Се был похож на Се Чжана. Семья Се не могла позволить себе двух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Чжань мёртв. Ты его старший брат, позаботься о его похоронах, — сказал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слегка опешил. Хотя они были братьями, но не от одной матери. Когда Се Чжань родился, Се Цзюнь уже был взрослым и знал его историю. Вспоминая свою мать, он никогда не любил его, и их отношения были лишь формальными. Когда Се Чжань совершил то, что совершил, он стал похож на свою бесстыдную мать, и Се Цзюнь готов был очистить имя семьи. Но теперь, когда он умер, в его сердце всё же осталась грусть. Всё-таки он был ребёнком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Чжань был сыном принцессы Цзиньлин, поэтому его табличка должна быть помещена в родовой храм Се, — добавил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никто не упоминал это имя. Это был позор для семей Сыма и Се, о котором все молчали. Услышав это, лицо Се Цзюня изменилось,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