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колеблясь, вошел в газетный киоск с платным телефоном. Долго раздумывая, он наконец набрал номер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потрескавшиеся руки крепко сжимали трубку, суставы побелели от напряжения, а в щелях между пальцев даже проступили капли крови,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пронизывал до костей, но Чжу Цинхэ был одет в тонкую и изношенную одежду. Пока он ждал, он съежился в углу, где было немного укрытия от ветра, и уже несколько раз чихнул. Телефон долго не отвечал, и только после третьей попытки звонка на том конце наконец ответили. Женский голос средних лет раздался в трубке, и Чжу Цинхэ, с глазами, наполненными слезами,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у тебя срочное дело? Эти два дня твой брат привел домой девушку, я занята приемом гостей. Если дело не срочное, то лучше повесь трубку. Междугородние звонки такие дорогие, не трать деньги зря, их трудно заработать, нужно экономить. Дома все в порядке, только… ладно,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молча выслушал и, прежде чем мать успела повесить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деньги, которые я отправил две недели назад, еще не потрачены? Могли бы вы их перевести обратно?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и когда голос заговорил снова, он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договорились, что эти деньги пойдут на покупку квартиры твоему брату. Сейчас нам не хватает пятидесяти тысяч, и я с отцом уже седеем от забот, надеясь, что ты еще отправишь… Цинхэ, скажи честно, ты, наверное, еще припрятал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странно наклонил голову, глядя в землю, и долго стоял молча. Солнечные лучи падали на него, но он чувствовал лишь еще более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Цинхэ, видимо, восприняла его молчание как согласие,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завел девушку? Я тебе давно говорила, что женщины извне — все обманщицы, им только деньги нужны, не будь дураком! Подожди немного, когда твой брат женится, я тебе подыщу кого-нибудь. В нашей деревне только у нас есть студент, даже твой дядя хвалит твоего брата за успехи. Не порть все сейчас, отправь все деньги обратно, у твоего брата срочные дела. Ты ведь старший брат, не позорь нас перед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 которых говорила мать, были компенсацией за травму, которую Чжу Цинхэ получил на стройке, когда ему сломали ногу. Поскольку мать настаивала, он отправил все деньги домой. Его рану лишь слегка обработали, и только сейчас он с трудом мог ходить с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Цинхэ оледенело, словно его окунули в ледяную реку в самый лютый мороз. Его сухие, посеревшие губы дрогнули, и он едва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врач сказал, что у меня рак, последняя стадия. Если сделать операцию как можно скорее, есть большой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в трубке резко повысился, дыхание стало учащенным. Кто-то рядом что-то шепнул, и она успокоилась,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годы ты был на стороне, я тебя не контролировала. Ты стал слишком самостоятельным, даже с семьей так хитришь, используя такие отговорки. У меня больше нет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Чжу Цинхэ слегка дрожали. Он прикусил губу, в голосе появилась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сейчас стою у входа в больницу. Если я не заплачу, меня выгонят. Мама, я умоляю,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еще больший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что в больших городах компенсации начинаются от трехсот тысяч, а ты мне отправил лишь шестьдесят. Я тебя вырастила, а ты так со мной поступаешь? Больше не звони домой, живи со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Чжу Цинхэ раздались гудки. Он слабо усмехнулся, медленно положил трубку и, порывшись в кармане, достал смятую десятку и протянул ее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у которого была только физическая сила, оставалось только работать на стройке, и за месяц он зарабатывал немного. Если у начальника было плохое настроение, он находил повод урезать зарплату. На этот раз, когда ему сломали ногу, контролирующие органы были начеку, и начальник, скрепя сердце, выдал шестьдесят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он пришел в больницу на перевязку, и, пока ждал лекарств, пожаловался врачу на недомогание. Врач посоветовал пройти полное обследование, и тогда он узнал, что болен так серьезно. Пять тысяч были каплей в море перед лицом рака. Медсестра настаивала на оплате, и, оказавшись в безвыходной ситуации, он решил обратиться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выписку, он вернулся в бараки, где управляющий велел ему быстро собрать вещи и уходить, грубо выругавшись о том, что он приносит неудачу. Чжу Цинхэ спокойно собрал свои вещи и попросил знакомого отвезти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 у входа в зал ожидания — без билета его не пускали внутрь. Съежившись в защищенном от ветра месте, он слушал стук колес зеленого поезда, дрожа от холода и укутавшись в одеяло, пока не дождался темноты и не нашел дешевый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он провел на улице, зарабатывая на жизнь починкой обуви и ремонтом шин. Его семья больше не выходила на связь, словно они никогда не были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всегда чувствует приближение конца. В тот вечер он, с ногой, потерявшей чувствительность, стоял на центральной улице города, тупо глядя на высотные здания, которые он когда-то строил, проливая пот. Красные облака плыли по небу, широкий асфальт был заполнен машинами. Хотя он прожил здесь двадцать лет, этот шумный мегаполис был ему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электронном экране в центре площади молодой высокий мужчина с приятной внешностью говорил низким,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Хэнда смогла распространиться по всей стране благодаря тому, что мы сохраняем в сердце терпимость и благодарность. Кто-то когда-то передал мне это богатство, и я не успел его поблагодарить. Прошло шестнадцать лет, и я хочу посвятить оставшееся время тому,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усмехнулся, подумав, что этому человеку повезло — спустя столько лет его все еще помнят. В этот момент он почувствовал себя еще хуже. Повернувшись, он пошел обратно, пот катился градом по его лбу, шум и суета вокруг быстро исчезли, превратившись в белую пустоту. Единственное, что он слышал, было свое собственное тяжелое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словно из тьмы протянулась рука, сжимая его горло и прерывая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сознания он услышал лай собаки, а затем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Юйтянь, Цинхэ чувствует себя лучше? Мы договорились, что он придет ко мне на подготовку, но его нет. Я пришла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мгновенно рассеялся, и Чжу Цинхэ резко проснулся, сел и, инстинктивно повернув голову к окну, почувствовал усилившуюся головную боль. Этот голос… неужели это учительница Ван из деревни? Разве он не умер? Может,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Маленькая комната, стены почернели от копоти, в углу стояли два больших деревянных ящика с облупившейся краской, на неровном полу лежали таз и деревянная скамья. Все это было так знакомо — это была комната, которую он делил с братом Чжу Цинляном. Краткое удивление и недоверие сменились бурной радостью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больше не были худыми и уродливыми. Хотя они были грязными, но это были руки ребенка. Небо дало ему шанс снова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он не позволит себе жить так же плохо, как раньше. Он займет свое место в этом шумном городе с его небоскребами и бесконечным потоком машин. Это была жизнь, которую он хотел, как тот мужчина на площади Хэнда, которого он видел перед смертью — богатый и уважаемый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подошел к окну. Отец сидел под деревом, плетя корзину, даже не подняв головы. Учительница Ван стояла в неловкости, уговаривая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вспомнил. В августе этого года он поссорился с Лю Туном из деревни. Оба были в гневе, и никто не хотел уступать. Тогда, не знаю, что на него нашло, он схватил камень и ударил Лю Туна по голове. Кровь хлынула, отец схватил его и избил до полусмерти, так что он несколько дней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жизнь, он наконец начал задумываться, зачем он это сделал. Лю Тун сказал, что его нашли в куче грязи, что он не родной сын своих родителей, иначе почему мама покупала вкусности только Цинляну, а отец, хотя и любил Цинляна, бил его, как скотину, до полусмерти. Казалось, вся семья считала его врагом, дедушка и бабушка даже не смотрели на него. Прожив несколько десятков лет, он даже не прикасался к краю кана в главной комнате. Иногда он и сам начинал сомневаться, что он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услышал, что дед, поверив словам гадалки, сказал, что он родился как проклятый должник, и запретил семье хорошо к нему относиться. Когда он подрастет, его выгонят на работу. Если он разбогатеет, то хорошо, а если будет бедствовать, то все связи будут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больше не будет учиться, учительница Ван,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и названий: Хэнда (Hengda), Чжу Цинхэ (Zhu Qinghe), Чжу Цинлян (Zhu Qingliang), Лю Тун (Liu Tong), учительница Ван (Teacher Wang).]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