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чувствовала себя виноватой, казалось, именно она стала причиной всего этого. Она просто считала, что такой талантливый ребёнок не должен пропадать… С тревогой она обратилась к мрачному Чжу Юйляну: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посмотрите, что происходит. Это моя вина, я не должна была вмешиваться. Пожалуйста, уговорите их, это же родные люди, если его действительно выгонят, это сильно ранит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дотронулся до кровоточащих царапин на лице, оставленных матушкой Чжу, и с болезненным вдохом попытался успокоить обеспокоенную учительницу Ван, сказав, что это вовсе не её вина, она лишь хотела помочь, и он бесконечно благодарен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прервал слова брата, схватил Чжу Цинхэ за воротник и потащил его к выходу. Чжу Цинхэ изо всех сил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уйду, не нужно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Юйтянь не ожидал, что у сына найдётся такая решимость, и в его душе смешались противоречивые чувства. За пределами двора уже собралась толпа, указывая пальцами и шепчась, что заставило Чжу Юйтяня почернеть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Чжу Цинхэ уже нашёл выход из ситуации. Ему было наплевать на то, что говорят посторонние. Этот дом не стоил его привязанности. В прошлой жизни они видели в нём лишь инструмент для заработка, а когда он стал бесполезным, его бросили на произвол судьбы. Лучше расстаться раньше, чтобы потом не было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на горе был заброшенный участок земли и несколько старых домиков, которые годами никто не трогал. Завтра он попросит у знакомых дядь инструменты, чтобы привести землю в порядок, а затем починит дом. Если проголодается, найдёт в горах дикие ягоды и фрукты. Он смог выжить в чужом и незнакомом месте, что уж говорить о родной деревне, где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пределами двора указывали на него и ругали, говоря, что он в таком юном возрасте осмеливается противостоять родителям, а когда вырастет, станет негодяем. Лишь тётушка Фумань, стоявшая в толпе, вытянула шею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Юйтянь, вы что, разделили семью? Но нельзя же выгонять Цинхэ с пустыми руками. Взрослые обижают ребёнка, что это за дела? Даже если Цинхэ и вел себя неправильно, он имеет право на свою долю в семейном имуществе. Цинхэ, глупый мальчишка, гордость тебе не поможет, когда ты будешь голодать. Раздели имущество, а потом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действительно не подумал об этом. Услышав слова тётушки Фумань, он вспомнил, как в прошлой жизни ради семьи он сломал ногу и потерял жизнь. Теперь было справедливо взять что-то для экстренных случаев.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думаю, тётушка права. Нельзя уходить с пустыми руками. С тех пор, как я себя помню, вы и мама тайком покупали Цинляну вкусности и новую одежду. Я молчал, но теперь всё семейное имущество достаётся Цинляну. Это несправедливо. Отец, я ведь тоже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знали, что старшие Чжу благоволят младшему сыну. Если бы Цинхэ ушёл без ничего, это было бы несправедливо. Чжу Юйтянь оказался в затруднительном положении. Его старший брат был старостой, и если бы не боязнь опозорить его, он бы давно выгнал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раздумьях, его отец вышел из главного дома, затянулся сигаретой и, глядя на Чжу Цинхэ за пределами двора,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семьи старшего сына, я не вмешиваюсь. Но нельзя, чтобы на семью Чжу пала тень обиды ребёнка. Дайте ему один му земли и старую пещеру у подножия горы, где мы раньше жили. Раз уж всё решено, то с этого момента его жизнь и смерть не имеют отношения к нашей семье Чжу. Ну, все, расходитесь, несчастье в семье, что тут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усмехнулся. Именно этот старик разрушил его жизнь. Все они показывали печаль на лицах, но в душе, должно быть, радовались. Он вышел из толпы и направился к старой пещере, но его внимание привлекли яркие глаза мальчика, стоявшего позади толпы. Мальчик, одетый в клетчатый комбинезон, смотрел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узнал этого мальчика. Он был сыном учительницы Ван, учился в Пекине и приехал на каникулы, чтобы пожить здесь пару дней. Чжу Цинхэ улыбнулся ему и хотел уйти, но мальчик подошёл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прислал письмо из Пекина. Когда мама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хотел снова входить во двор, который вызывал у него неприятные воспоминания, но не смог отказать этим чистым глазам. Он вернулся и, стоя за пределами двора, сказал учительнице Ван, которая разговаривала со старостой: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ваш сын вас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 с покрасневшими глазами вышла из дома, сложила его одежду в узелок и сунула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 время, и ты заплачешь. Не возвращайся к нам и не жди, что я буду тайком подкидывать тебе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широко улыбнулся, не чувствуя никакой привязанности: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вернусь. Мама, береги себя.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ждал снаружи. Чжу Цинхэ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учитель Ван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шёл по дороге, на него указывали пальцами, но он был в хорошем настроении и не обращал внимания, даже забыв о своих ранах. Когда он оказался в более тихом месте, то услышал лёгкие шаги за спиной. Обернувшись,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Му, зачем ты за мной идёшь? Не беспокой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Жуань Му было спокойным, как лёгкие облака в небе, и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делать, решил с тобой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было всего десять лет, и Чжу Цинхэ вспомнил, что в прошлой жизни он был гораздо холоднее, смотрел свысока. Если бы не тот случай, когда он чуть не был укушен змеей, а Чжу Цинхэ палкой отогнал змею и спас его, они бы, возможно, никогда не заговорили. Они немного сблизились, но вскоре Жуань Му вернулся в Пекин, а Чжу Цинхэ сел на поезд на юг, и с тех пор их пути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может быть у меня? Старая пещера, много лет никто не жил, внутри, наверное, полно змей и крыс, осторожно, не укусят тебя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шёл рядом, поднял голову и, увидев его ухмылку,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посмотреть, как выглядят пещеры, вырытые в горах. В книгах пишут, что зимой там тепло, а летом прохладно. Интересно, сейчас там прохладно?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добрались. Чжу Цинхэ раньше играл здесь, за несколько лет сорняки разрослись ещё больше, и даже можно было увидеть овечий помёт. Он передал узелок Жуань Му, превозмогая боль, присел и начал быстро вырывать сорняки. Этим он занимался с пяти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снаружи, не запачкай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полон сорняков, многие из них имели толстые корни, которые было трудно вырвать. Жуань Му стоял в стороне, наблюдая за ним, пот пропитал его одежду. Он присел в траве, которая была почти ему по пояс, и его чёрные волосы мелькали среди зелени: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нет семьи, как ты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лопата или серп, это было бы намного проще. На руке появилась царапина от травы, она жгла, и от жары голова начинала кружиться. Услышав вопрос Жуань Му, он сначала замёр, затем выпрямился, разминая ноющую спину, и сжав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сейчас не живу? Одному спокойно, и не нужно бросать книги, чтобы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поднял голову и посмотрел на мрачный старый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электричества нет, тебе придётся купить пару свечей, чтобы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Чжу Цинхэ болели так, что он не мог сжать их в кулаки, они беспомощно свисали. Услышав слова Жуань Му, он машинально взглянул на старую пещеру, где сквозь щели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на окнах едва держалась, покачиваясь на ветру. Под крышей было гнездо ласточек, которое разрушили воробьи. Внутри, вероятно, было ещё хуже. За несколько лет, что никто не жил, и после нескольких дождей, должно быть, было очень сыро. Когда он уберёт двор, то найдёт дрова и разожжёт огонь, чтобы просушить дом, иначе сегодня ночью будет тяжело спать, особенно с его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уже в зените. Чжу Цинхэ посмотрел на палящее солнце и, обратившись к Жуань Му, который прятался в тени дерева,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чтобы учитель Ван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 длинными густыми ресницами, на которые падали солнечные блики, выглядел очень изящно. Он посмотрел на Чжу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есть дела, она не дома. Ты её ученик, я пообедаю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подумал, что Жуань Му в таком юном возрасте уже был таким красивым и замкнутым, и, вероятно, в будущем будет пользоваться успехом у девушек. Но было странно, что в прошлой жизни он вообще не обращал внимания на деревенских детей, а в этой сам решил следовать за ним. Может, ему стало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действительно выглядел жалко. Смущённо он поднял рукав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горы, соберём диких ягод, чтобы перекусить. Я бы с радостью накормил тебя, но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