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посмотрел на другую миску с густой рисовой кашей, приготовленной для малыша. Тётя Чжан была действительно добрым человеком. Он кивнул, позволив ей взять ребёнка, но как только она взяла его, малыш начал громко плакать. С тех пор как малыш открыл глаза, Лин Юэ давно не слышал такого громкого плача. Эх, это было... ностальгично.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малыш, не плачь, не плачь, — Чжан, услышав плач, сразу же забеспокоилась и начала убаюкивать его, но малыш не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душераздирающий плач, Лин Юэ почувствовал боль в сердце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может, он пописал?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проверила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может, он голоден? — Подумав, что это может быть голод, она попробовала дать ему немного рисовой каши, но малыш отвернулся и продолжил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начал волноваться: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Фань, что случилось? Тётя, дайте мне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не знала, в чём дело, поэтому вернула малыша Лин Юэ. Как только он взял его на руки, плач сразу же прекратился. Лин Юэ смотрел на его большие, невинные глаза и подумал: «Так ты просто боишься чужих,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малыш тебя любит. Ты назвал его Фань Фань? Это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Юэ, сбросив с себя усталость, печально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только своё имя — Лин Юэ, поэтому дал малышу имя Лин Фань. Теперь мы с ним будем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слегка удивилась зрелости мальчика, но, подумав, что он, вероятно, пережил много опасностей на своём пути, поняла, что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ласково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Лин Юэ, да? Теперь я буду звать тебя Сяо Юэ. Сяо Юэ, оставайся здесь, это будет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с благодарностью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теперь Сяо Юэ и Сяо Фань будут считать этот дом своим. Меня зовут Чжан, так что зови меня тётя Чжан. — Она тепло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 Чжан, вы такая добрая. — Лин Юэ с облегчением вздохнул. Наконец-то он нашёл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 Юэ наконец смог принять горячую ванну, и это было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одежду, которую дала тётя Чжан, и она оказалась ему впору. Он удивился: ведь тётя жила одна, откуда у неё детская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искупал Сяо Фаня, и они вместе вышли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Чжан, увидев Лин Юэ без слоя пыли на лице,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Лин Юэ обладал невероятно изящными чертами лица. Его узкие глаза сверкали, как драгоценные камни, а растрёпанные волосы, аккуратно расчёсанные, стали мягкими и шелковистыми, словно натуральный шёлк. Уже в таком юном возрасте он выглядел так прекрасно, что можно было представить, каким невероятным красавцем он станет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редкая красота могла быть только у знатных «геров». Но даже среди них не встречались такие совершенные черты. Это было словно творение самого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Чжан, что случилось? — Лин Юэ, увидев, как она смотрит на него, подумал, что что-то не так с его одеждой, и начал проверять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подошла ближе и внимательно осмотрела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у тебя есть родинка на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Юэ, не понимая, о чём речь, задумался, а затем закатал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Родинка? У меня здесь есть золотая отметина.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это просто родимое пятно, поэтому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взглянула и ахнула. Это действительно была золотая родинка. Она не могла поверить своим глазам. Золотая отметина у «гера» была чем-то из легенд. Считалось, что такие люди были избранниками небес, редчайшими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Чжан, потеряв контроль, схватила его за руку так сильно, что ему стало больно. Она тут же отпустила и серьёзно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никогда не показывай это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Лин Юэ удивился. Разве это родимое пятно было чем-то особенным? Но если так, то почему тётя Чжан выглядела так, словно это может привести к серьёзным последствиям?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слушай меня, я не хочу тебе зла. Это могут видеть только те, кто искренне тебя любит. — Она хотела защитить этого благородного «гера» от возможных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Юэ, сбитый с толку, но видя её серьёзный взгляд,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у тёти Чжан был сын, которому было десять лет, но он погиб вместе с её мужем, когда они столкнулись с разбойниками. Муж выжил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ему больше не нужно было бояться в горах, Лин Юэ расслабился. Он начал осторожно выяснять у тёти Чжан, где они находятся и как добраться до ближайшего города. Однако она жила в такой глуши, что не могла дать полезной информации. Он только узнал, что они находятся в пределах Царства Сюаньюань, и если идти на восток, можно добраться до небольшого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чувствовал, что, возможно, он больше не на своей планете. Эта невероятная мысль казалась ему нереальной. Когда он понял, что, скорее всего, не сможет вернуться, он почувствовал грусть. Хотя в конце концов он был один везде, но он провёл почти двадцать лет в том мире, строя свою жизнь, и теперь всё это казалось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Фань, играющий на кровати, заметил, что Лин Юэ выглядит грустным, и, бросив игрушки, подполз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очнулся и взял малыша на руки. Теперь у Сяо Фаня была одежда, сшитая тётей Чжан. Глядя на этого мягкого и милого малыша, Лин Юэ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Фань любил сидеть на руках у Лин Юэ, прыгая на его коленях. Малыш быстро набирал вес, и Лин Юэ уже с трудом его поднимал. К счастью, они были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не удержался и поцеловал его розовую щёчку,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Фань, тётя Чжан добрая, тебе она нравится,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ты станешь её сыном? Тогда у неё не будет одинокой жизни, и у тебя будет тёплый дом. — Лин Юэ погладил его по голове, не зная, говорит ли он это себе или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давно думал, что если найдёт подходящую семью, оставит Сяо Фаня. Он сам не знал, что ждёт его в будущем, и малышу с ним пришлось бы тяжело. Лучше найти ему хорошую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задумался, как вдруг услышал звук падения чего-то тяжелого за дверью, а затем до него донеслись ссорящиеся голоса. Он положил Сяо Фаня, но тот схватил его за одежду. Лин Юэ взял его на руки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проклятый, зачем вернулся? Убирайся,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Чжан, размахивая кухонным ножом, стояла перед мужчиной, который появился из ниоткуда. Ему было около сорока, он был одет в грязную одежду и смотрел на Чжан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сошла? Убираться должна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Чжан, дрожа от ярости,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мерзавец, сегодня я с тобой разберусь! — И она действительно замахнулась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спятила? — Мужчина, увидев, что она не шутит, поспешно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покажу, как убегать!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если ты не остановишься, я не буду сдерживаться!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либо ты умрёшь, либо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прикрыл глаза Сяо Фаня, с ужасом наблюдая, как тётя Чжан размахивает ножом. Он никогда не думал, что она может быть такой свирепой.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ты что, думаешь, я не могу тебя остановить? — Мужчина, разозлившись, схватил бамбуковую палку и ударил Чжан по руке. Нож вылетел из её руки, и она упала на землю. Лин Юэ вскрикнул и выбежал: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Чжан,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гер — термин, обозначающий мужчин с особыми характеристиками в данном мире, часто связанные с социальным статусом или уникальными способностями. Переведено как «гер».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золотая киноварная родинка (jīnsè zhūshā) — золотая киноварная родинка. В контексте произведения — уникальная метка, указывающая на божественное происхождение или избранность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http://bllate.org/book/16371/1480743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