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Суна, пребывая в отличном настроении, пришёл в дом своего старшего брата. Двое мужчин с громкими голосами, чьи разговоры могли заставить всю небольшую постройку дрожать, собрались вместе. Они так громко приветствовали племянников и племянниц, включая тетушку Сун, что их мощный мужской дуэт буквально опустошил всех присутствующих. После этого они уютно устроились в кабинете и начали весёлую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тетушка Сун, закрыв дверь, с лёгкой досадой пожаловалась своим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настоящие братья,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высокая девушка с холодноватой красотой — дочь Суна Жуна и двоюродная сестра Суна Цисиня, Сун Ли, которой только что исполнилось 22 года. Она училась на четвёртом курсе Медицинского университета в Императорской столице. Услышав жалобу матери, она лишь улыбнулась,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17-летний сын,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дядя не пришёл вовремя, чтобы отвлечь на себя ваше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сердито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своём отце? Берегись, если он услышит, он тебя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старшего дяди Суна всегда царил культ силы, и Сун Сянь с детства рос в этой горячей атмосфере «любви». Однако, даже несмотря на это, он никогда не пытался изменить свою жизнь. Хотя его способность попадать в неприятности не могла сравниться с бывшими выходками Суна Цисиня, он явно унаследовал низкий уровень эмоционального интеллекта, свойственный семье Сунов.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ещё одна талантливая способность —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Сун Сянь вздрогнул и втянул голову в плечи, но всё же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неправ? Если бы дядя сегодня не пришёл, нам бы пришлось слушать отца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разве это нормально? Мне ведь ещё только 17, я хочу хорошо учиться и поступить в университет! А он хочет, чтобы я после школы пошёл в военное училище…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услышав это,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отправят в военное училище, ты думаешь, в какой хороший университет ты сможешь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сердито посмотрел на сестру, явно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Синь сейчас снимает фильмы и стал режиссёром в Университете Y, неужели я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продолжала подкалывать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хотя бы сдал все экзамены на минимальный балл. А ты? Сколько предметов ты сдал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подавленный словами сестры, наконец притих, но всё же продолжал злобно смотреть на неё, время от времени бросая в её сторону недовольные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медицинской точки зрения, частое закатывание глаз с вероятностью 80% приведёт к постоянному косоглазию.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тема, которую наша группа сейчас изучает. Мы уже собрали много данных и пришли к такому выводу. Если ты не веришь, я с радостью приму тебя в качестве нашего 372-го добровольца.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застыл с открытым ртом, не зная, верить ли своей сестре. Она с детства любила рассказывать ему странные истории, и он до сих пор не знал, какие из них были правдой, а какие — выдумкой. Но 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разобраться, Сун Сянь просто надулся и начал вести себя по-хамски, как его отец и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тут несёшь! Посмотри на себя, сколько тебе лет? У тебя даже парня нет, кто тебя такую возьмёт замуж? Тигрица, деревянное лицо, святой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Ли его лицо, хотя и моложе, чем у их отца и дяди, не имело никакой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изобразить тигра, а получилась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подняла подбородок и посмотрела на своего невежественного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Синь придёт днём, ты лучше поучись у него. Даже шаматэ могут исправиться, а ты? Может, начни с того, чтобы стать настоящим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в ярости затопал ногами и, схватив мать за руку,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ты видишь? Разве так должна вести себя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Сун, потирая виски, только что пережила нашествие своего мужа и дяди, а теперь сын и дочь снова начали ссориться… Кажется, жизнь становится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даже вспомнила о Суне Цисине. Без сравнения она бы не заметила, но теперь, подумав, она поняла, что, будь то раньше или сейчас, он всегда был молчаливым. Даже в самые бурные времена он редко кричал перед ней и дядей, как это делали другие члены семьи. Теперь она осознала, что молчаливость — это действительно хорошая черта характера…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6-го числа во второй половине дня У Хэн, следуя указаниям Суна Цисиня, отправился в Университет D, известный своими историческими исследованиями. Утром, после завтрака Суна Цисиня, он связался с университетом по телефону, и уже днём привёз все необходимые исторические документы и научные статьи, которые можно было быстро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Сун Цисинь по-прежнему сидит в своей спальне, кажется, не выходил ни на шаг с тех пор, как У Хэн уехал. Стоя у лестницы, У Хэн поправил очки и с лёгкой досадой вздохнул. Если бы его работодатель не занимался спортом ежедневно, ради его здоровья У Хэн давно бы посоветовал ему хотя бы прогуляться, даже если бы это было просто вокруг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 Суна Цисиня, У Хэн постучал и, получив разрешение, вошёл. В комнате было светло, шторы были раздвинуты, а одно из окон у стола было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куча документов и сценариев, которые он просматривал. Ноутбук на столе был включён, в браузере было открыто несколько вкладок. Сун Цисинь сидел за столом, слегка наклонившись, и смотрел на вошедшего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вошёл в эту слегка чужую спальню и подошёл к Суну Цисиню с сумкой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исторические документы и статьи о Царстве Цзэ, о которых ты говорил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довольно тяжёлую сумку рядом со столом — на столе уже не осталось места для такого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машинально поправил очки и достал из кармана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есть часть документов, а некоторые статьи ещё нужно обработать, я привезу их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Удивлённое выражение лица Суна Цисиня было лучшей похвалой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бровь, улыбнулся и взял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Цисинь взял флешку, У Хэн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упомянул вчера вечером, что хотел бы, чтобы ты приехал к дяде около четырёх часов дня. Если ты закончил с делами, пора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вспомнил, что сегодня днём ему нужно ехать к дяде, и посмотрел на время на ноутбуке — 3:17. Учитывая пробки в Императорской столице, дорога от виллы до дома дяди займёт не менее 40 минут, так что пора было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немного размяв затекшие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невольно сравнила поведение Суна Цисиня с остальными членами семьи, отметив его нехарактерную для Сунов сдержанность. Даже в период подросткового бунтарства он сохранял молчаливость, что теперь воспринималось как преимущество на фоне шумных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D специализируется на исторических исследованиях. Упомянутое Царство Цзэ — исторический регион, по которому Сун Цисинь собирал материалы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