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Цзюнь снова замолчал, а спустя долгое время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Цзюй, я знаю, что я не был хорошим мужем. Из-за работы я слишком занят, чтобы заботиться о доме, и тебе пришлось слишком много терпеть, оставаясь одной. Я вернулся, чтобы поговорить с тобой. Мы теперь семья, и мы должны доверять друг другу. Когда ты родишь ребенка, ты сможешь иногда приходить в мою компанию, общаться с людьми, расширять круг знакомств и лучше понимать мою работу. Мы — супруги, мы — родные люди, которые будут вместе до конца жизни. Я не хочу, чтобы, возвращаясь домой, я не мог доверять своей семье. Некоторые вещи, пожалуйста, не верь тем, кто сеет панику и говорит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закончились, как Ли Цзюй, словно кошка, на которую наступили на хвост, резко вскочила с дивана и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ты снова сможешь прислать толпу людей, чтобы обмануть меня! Твоя компания? Разве не все там получают твою зарплату? Разве они не будут говорить тебе только хорошее, иначе ты их уволишь?! Семья? Моя сестра и ребенок в моем животе — вот моя семья! Тебе просто страшно? Боишься, что мы найдем доказательства! Теперь ты не можешь развестись и снова пытаешься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двоюродная сестра уже навела справки: говорят, что мужчина не может развестись, пока жена беременна! Сун Цзюнь, наверное, знает, что она с сестрой собирается проверять его на измену, и теперь, испугавшись, пытается говорить 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искаженное лицо Ли Цзюй и её упрямый взгляд, Сун Цзюнь, спустя долгое время, тихо выдохнул,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шефа, помощник Ван мгновенно, с невероятной для его комплекции скоростью, последовал за своим боссом, выходя из комнаты. Закрывая дверь, он услышал, как сзади раздался истеричный крик Ли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и не возвращайся! Не думай, что я не знаю,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Цзюня, когда он вышел, уже не было таким устрашающим, как когда он поднимался по лестнице и заходил в дом. После того как Ли Цзюй произнесла фразу «Только моя сестра и ребенок в моем животе — моя семья», он окончательно всё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Цзюнь испытывал чувство вины перед Ли Цзюй, ведь из-за него она получила такую жизнь, которая привела к их нынешнему отчуждению. Поэтому он чувствовал вину, с самого начала он не собирался разводиться с Ли Цзюй и был готов заботиться о ней и их будущем ребенке до самой своей смерти, и даже после смерти оставить им достаточно средств для достойной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что между ними всё же есть какая-то привязанность, иначе почему она согласилась выйти за него замуж? По крайней мере, между ними было какое-то взаимопонимание, и после свадьбы они должны были сохранить семейные чувства. Но теперь… раз уж она никогда не считала его семьей,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адвокатом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Сун Цзюня, помощник Ван быстро достал телефон и вопросительно посмотрел на своего начальника,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придет в мой офис, я скоро вернусь и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Цзюня было спокойным, абсолютно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поспешно связался с адвокатом Сунь, и только сев в машину, он внутренне вздохнул с облегчением — похоже, сегодня снова произойдет что-то серьезное… Ну, судя по тому, как всё выглядело, если бы это был он, он бы точно вспылил на месте, но начальник, видимо, умеет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Сунь снова пришел в офис Сун Цзюня, но на этот раз всё было иначе, так как, когда он прибыл, в кабинете никого не было, и он не смог узнать никаких слухов от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Цзюнь вскоре вернулся с помощником Ваном, и адвокат Сунь с улыбкой спросил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Цзюнь, вы хотели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Чэньси готовился переехать в Императорскую столицу, и он подумал, что, возможно, дело связано с бизнесом и требует его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развестись с Ли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не испытывал никакого стыда и не хотел ходить вокруг да около, прямо заявив о своем намерении.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Сунь был ошеломлен, он хорошо помнил дело с завещанием. Он думал, что даже если Сун Цзюнь больше не испытывает чувств к своей нынешней жене, раз уж он составил завещание, то, вероятно, не станет разводиться с ней до своей смерти. Однако, как опытный адвокат, он быстро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жена сейчас находится в состоянии беременности, и в течение года после родов вы не сможете подать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кивнул, хотя он и не изучал этот закон, но, находясь в бизнесе, он слышал о таких случаях. Ранее он слышал от своих партнеров, что кто-то пытался развестись, но из-за беременности жены процесс был отложен.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помню, что есть закон, который позволяет развестись после определенного периода раздельного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супруги живут раздельно более двух лет и можно доказать, что брак разрушен, суд может вынести решение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мы подписывали брачный договор и дополнительные соглашения, ты тоже помогал? Подготовь эти документы. С середины сентября этого года я не возвращался домой, так что напомни мне в конце сентября через два года, и мы подадим иск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Сунь не испытал никаких трудностей с этим заданием и быстро согласился. Для таких адвокатов, как он, подобные дела не представляют никакой сложности, единственная проблема — это длительный срок, но это также показывает, что его работодатель доверяет ему и не собирается увольнять его в ближайшие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еще один момент, ребенок, которого носит Ли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слегка нахмурился, он не хотел, чтобы у его уже послушного и понимающего сына появился новый повод для беспокойства, но с характером Ли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если она будет настаивать, то пусть забирает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будет для неё опорой, её предыдущий ребенок остался с бывшим мужем, который не разрешал ей видеться с ним. Сейчас она уже в возрасте, и наличие ребенка рядом, вероятно, сделает её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Сунь поспешил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ребенок будет передан ей, то потребуется выплачивать алименты, а ранее составленное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поднял бровь, он никогда не скупился на деньги для своей семьи, но не хотел, чтобы это повлияло на интересы его сына,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обычно платят в качестве алиментов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Сунь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развода вам нужно будет платить алименты только на ребенка, которого она будет воспитывать. Обычно это 20–30% от вашей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постучал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у меня зарплата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уже давно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Сунь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зарплата должна быть около 500 000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Сун Цзюнь хочет что-то сказать,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ваша зарплата, премии, дивиденды и доступные средства компании не включаются в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и думал, почему его зарплата звучит ниже, чем у некоторых менеджеров и помощников. Для владельца частной компании, который контролирует все активы, зарплата — это просто цифра, необходимая для отчетности и налогообложения.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обновления главы каждый день — 17:30. Обычно, если нет особых обстоятельств, если читатели обнаруживают обновление в другое время, это значит, что автор исправляет ошибки (ловит жучков).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называемые «особые обстоятельства»? Обычно это значит, что глупый автор загрузил текст и забыл выставить время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 непредвиденным причинам не получится обновиться, я сообщу об этом в ответах или в описании.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