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приподнял бровь, сдерживая улыбку. Он понял, что У Хэн намеренно не стал объяснять подробности предстоящих дел, чтобы человек, не знакомый с ситуацией, остался в недоумении, думая, что речь идёт о скучной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Сянь узнал, что они будут осматривать реквизит и костюмы для съёмок, а также локации, он наверняка захотел бы последовать за ними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взять его с собой не было бы проблемой, Сун Цисинь считал, что с У Хэном они справятся быстрее. Что касается непослушного подростка... пусть его воспитывают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слов У Хэна Сун Сянь замер на три минуты, прежде чем вздрогнул и посмотрел на Сун Цисиня с удивлением, изумлением и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не пойду, завтра сам вернусь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понял, но это звучало так серьёзно. Неужели ему придётся ждать поступления в университет, чтобы понять, о чём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заинтересовало упоминание о локациях, которое, казалось, было связано с киносъёмками, но если пропуск не оформят... ему придётся целый день ждать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интересного может быть на окраине города в это время года? Если они отправятся в место, далёкое от развлекательных заведений, ему придётся провести весь день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Сун Сянь окончательно отказался от идеи провести выходные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позвонил тётушке и договорился, что завтра утром отвезу тебя домой, — зевнул Сун Цисинь, потирая глаза. — Ладно, сейчас возвращаемся, и ты ложишься спать пораньше. Завтра вставать в семь, чтобы позавтракать. Лучше вставать в половине седьмого...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половине седьмого?? Брат, родной! Завтра же выходной! — взвизгнул Сун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запланировали приехать на склад для проверки образцов в восемь утра. Если будут проблемы, нужно будет быстро их решить, — продолжил У Хэн, затем добавил с вопросительной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что это помешает твоему отдыху, может, отвезти тебя сначала к генералу Суну?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Сянь снова вздрогнул. Он долго размышлял, выбирая между ранним подъёмом и суровым лицом отца, и наконец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Лучше... лучше сначала к брату Синю... Пусть хоть вечер будет спокойным...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дороге, ведущей к Резиденции Шэнцзин Тяньфу, У Хэн чувствовал лёгкое разочарование. Его слова не смогли убедить Сун Сяня отказаться от поездки к Сун Цисиню. Видимо, влияние генерала Суна было слишком велико, чтобы его можно было ослабить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был доволен, что Сун Сянь не помешает их планам на ближайшие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на виллу. Увидев в гараже ярко-красный спортивный автомобиль, Сун Сянь несколько раз обошёл его, пытаясь уговорить Сун Цисиня позволить ему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зная, что у Сун Сяня нет водительских прав и опыта, Сун Цисинь категорически отказал. Если бы не наставления отца, который настоятельно рекомендовал ему чаще ездить на этой машине, и если бы У Хэн не проявлял интереса к вождению, он, возможно, позволил бы своему двоюродному брату попробовать. Но сейчас... он решил, что настроение отца и чувства помощника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 Сун Сяня вернуться в дом, они разместили его в гостевой комнате, и все трое разошлись по своим спальням.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умывшись и увидев, что время ещё раннее, не мог усидеть на месте. Он вышел из комнаты и направился в спальню Сун Цисиня, надеясь поговорить с братом о жизни и мечтах, а может, даже переночевать в его комнате — он забыл, что Сун Цисинь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комнату, он с удивлением обнаружил, что его брат, который, казалось, должен был либо играть в компьютерные игры, либо смотреть фильмы, сидел за столом с грудой распечатанных документов и открытыми файлами на экране компьютера, видимо, работая.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...Брат, разве ты не хотел спать?? Что ты делаешь? — Сун Сянь посмотрел на документы на столе и на экран, чувствуя себя совершенно потерянным — он не понимал ни слова из классического китайского!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поужинали, как можно сразу спать? Завтра нужно будет обсудить работу, так что я просматриваю материалы, — Сун Цисинь вздохнул. — Времени слишком мало, я даже не успел полностью изучить документы, которые получил раньше. Придётся выбирать самое важное и быстро запоминать.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слегка упрекнул отца — съёмки были слишком сжаты по времени. Если бы он сам выбирал, то перенёс бы начало съёмок на полгода, чтобы было время изучить все материалы и переделать реквизит 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открыл рот, глядя на гору документов и мелкий текст на экране,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ты...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классический китайский!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классический китайский, это скорее разговорный язык, похожий на то, что ты изучал в школе, например, «Продавец угля» или «Сон в красном тереме». Хотя некоторые части более сложные, так как они относятся к более раннему периоду, когда язык был более лаконичным... И многие из этих текстов — это современные исследования историков, написанные на современном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одну из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можешь посмотреть это. Это исследование известного историка о фольклоре периода Четырнадцати царств. Там много интересного, например, о свадебных обрядах, где жених дарил подарки, а невеста — приданое...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Сун Цисинь легко достал толстую книгу и начал рассказывать об исторических деталях, Сун Сянь содрогнулся, отступил к двери и распахнул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устал, пойду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 от сестры, что Сун Цисинь хорошо сдал экзамены, но не придал этому значения, считая, что это просто результат подготовки в школе. Он думал, что сможет сдать экзамены так же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он начал подозревать, что его брат действительно хорошо учился. По крайней мере, его знания китайского языка явно превосходили его собственные!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 едва мог запомнить стихи и классические тексты, не говоря уже о том, чтобы объяснить их значение. Что ещё хуже, его знания по математике, физике и химии едва дотягивали до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 в душе, он понял, что отец был прав — у него действительно не было никаких талантов, кроме физической силы. Даже если бы он захотел, как брат, развить хобби в профессию, у него бы ничего не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бросил 1 гранату 14.02.2018 в 21:45:51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бросил 1 гранату 15.02.2018 в 21:11:13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бросил 1 гранату 16.02.2018 в 22:50:08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